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5265C" w14:textId="67716F08" w:rsidR="0037048B" w:rsidRPr="004204E7" w:rsidRDefault="1C1A9951" w:rsidP="0037048B">
      <w:pPr>
        <w:rPr>
          <w:rFonts w:ascii="Verdana" w:hAnsi="Verdana" w:cs="Times New Roman"/>
          <w:b/>
          <w:bCs/>
          <w:sz w:val="28"/>
          <w:szCs w:val="28"/>
        </w:rPr>
      </w:pPr>
      <w:r w:rsidRPr="004204E7">
        <w:rPr>
          <w:rFonts w:ascii="Verdana" w:hAnsi="Verdana" w:cs="Times New Roman"/>
          <w:b/>
          <w:bCs/>
          <w:sz w:val="28"/>
          <w:szCs w:val="28"/>
        </w:rPr>
        <w:t xml:space="preserve">CAREER OPPORTUNITIES </w:t>
      </w:r>
    </w:p>
    <w:p w14:paraId="19BD705D" w14:textId="052F5F9F" w:rsidR="0037048B" w:rsidRPr="00365705" w:rsidRDefault="009D42B4" w:rsidP="7B8697FD">
      <w:pPr>
        <w:rPr>
          <w:rFonts w:ascii="Verdana" w:hAnsi="Verdana" w:cs="Times New Roman"/>
        </w:rPr>
      </w:pPr>
      <w:r w:rsidRPr="00365705">
        <w:rPr>
          <w:rFonts w:ascii="Verdana" w:hAnsi="Verdana" w:cs="Times New Roman"/>
        </w:rPr>
        <w:t>2/</w:t>
      </w:r>
      <w:r w:rsidR="00365705" w:rsidRPr="00365705">
        <w:rPr>
          <w:rFonts w:ascii="Verdana" w:hAnsi="Verdana" w:cs="Times New Roman"/>
        </w:rPr>
        <w:t>23</w:t>
      </w:r>
      <w:r w:rsidRPr="00365705">
        <w:rPr>
          <w:rFonts w:ascii="Verdana" w:hAnsi="Verdana" w:cs="Times New Roman"/>
        </w:rPr>
        <w:t>/25</w:t>
      </w:r>
    </w:p>
    <w:p w14:paraId="126FA508" w14:textId="5F6B9A22" w:rsidR="43DC4A27" w:rsidRPr="004204E7" w:rsidRDefault="43DC4A27" w:rsidP="43DC4A27">
      <w:pPr>
        <w:rPr>
          <w:rFonts w:ascii="Verdana" w:hAnsi="Verdana" w:cs="Times New Roman"/>
        </w:rPr>
      </w:pPr>
    </w:p>
    <w:p w14:paraId="4724B906" w14:textId="77777777" w:rsidR="00853C32" w:rsidRPr="004204E7" w:rsidRDefault="00853C32" w:rsidP="43DC4A27">
      <w:pPr>
        <w:rPr>
          <w:rFonts w:ascii="Verdana" w:hAnsi="Verdana" w:cs="Times New Roman"/>
        </w:rPr>
      </w:pPr>
    </w:p>
    <w:p w14:paraId="679C6D10" w14:textId="7DAA9CFB" w:rsidR="00A64458" w:rsidRPr="00365705" w:rsidRDefault="00365705" w:rsidP="43DC4A27">
      <w:pPr>
        <w:rPr>
          <w:rFonts w:ascii="Verdana" w:hAnsi="Verdana" w:cs="Times New Roman"/>
          <w:b/>
          <w:bCs/>
          <w:sz w:val="28"/>
          <w:szCs w:val="28"/>
          <w:u w:val="single"/>
        </w:rPr>
      </w:pPr>
      <w:r w:rsidRPr="00365705">
        <w:rPr>
          <w:rFonts w:ascii="Verdana" w:hAnsi="Verdana" w:cs="Times New Roman"/>
          <w:b/>
          <w:bCs/>
          <w:sz w:val="28"/>
          <w:szCs w:val="28"/>
          <w:u w:val="single"/>
        </w:rPr>
        <w:t>How to Apply</w:t>
      </w:r>
    </w:p>
    <w:p w14:paraId="36D0B0AB" w14:textId="4500DBF0" w:rsidR="00AA0777" w:rsidRPr="004204E7" w:rsidRDefault="00AA0777" w:rsidP="43DC4A27">
      <w:pPr>
        <w:rPr>
          <w:rFonts w:ascii="Verdana" w:hAnsi="Verdana" w:cs="Times New Roman"/>
        </w:rPr>
      </w:pPr>
      <w:r w:rsidRPr="004204E7">
        <w:rPr>
          <w:rFonts w:ascii="Verdana" w:hAnsi="Verdana" w:cs="Times New Roman"/>
        </w:rPr>
        <w:t>All positions are open until we find a great team member</w:t>
      </w:r>
      <w:r w:rsidR="005E5C0D" w:rsidRPr="004204E7">
        <w:rPr>
          <w:rFonts w:ascii="Verdana" w:hAnsi="Verdana" w:cs="Times New Roman"/>
        </w:rPr>
        <w:t>!</w:t>
      </w:r>
    </w:p>
    <w:p w14:paraId="70791787" w14:textId="77777777" w:rsidR="00C70747" w:rsidRPr="004204E7" w:rsidRDefault="00C70747" w:rsidP="43DC4A27">
      <w:pPr>
        <w:rPr>
          <w:rFonts w:ascii="Verdana" w:hAnsi="Verdana" w:cs="Times New Roman"/>
        </w:rPr>
      </w:pPr>
    </w:p>
    <w:p w14:paraId="5D7468BA" w14:textId="0F899CD6" w:rsidR="00C70747" w:rsidRPr="004204E7" w:rsidRDefault="00C70747" w:rsidP="00C70747">
      <w:pPr>
        <w:rPr>
          <w:rFonts w:ascii="Verdana" w:hAnsi="Verdana" w:cs="Times New Roman"/>
        </w:rPr>
      </w:pPr>
      <w:r w:rsidRPr="004204E7">
        <w:rPr>
          <w:rFonts w:ascii="Verdana" w:hAnsi="Verdana" w:cs="Times New Roman"/>
          <w:sz w:val="22"/>
          <w:szCs w:val="22"/>
        </w:rPr>
        <w:t xml:space="preserve">GFDA offers a comprehensive benefits package including health, </w:t>
      </w:r>
      <w:r w:rsidR="00027005" w:rsidRPr="004204E7">
        <w:rPr>
          <w:rFonts w:ascii="Verdana" w:hAnsi="Verdana" w:cs="Times New Roman"/>
          <w:sz w:val="22"/>
          <w:szCs w:val="22"/>
        </w:rPr>
        <w:t xml:space="preserve">vision, </w:t>
      </w:r>
      <w:r w:rsidRPr="004204E7">
        <w:rPr>
          <w:rFonts w:ascii="Verdana" w:hAnsi="Verdana" w:cs="Times New Roman"/>
          <w:sz w:val="22"/>
          <w:szCs w:val="22"/>
        </w:rPr>
        <w:t xml:space="preserve">dental, and retirement plans. We invest in our team both through performance-based salary increases and professional development. </w:t>
      </w:r>
      <w:r w:rsidRPr="004204E7">
        <w:rPr>
          <w:rFonts w:ascii="Verdana" w:hAnsi="Verdana" w:cs="Times New Roman"/>
        </w:rPr>
        <w:t xml:space="preserve">While we do have a flexible work environment, </w:t>
      </w:r>
      <w:r w:rsidR="00466BC4" w:rsidRPr="004204E7">
        <w:rPr>
          <w:rFonts w:ascii="Verdana" w:hAnsi="Verdana" w:cs="Times New Roman"/>
        </w:rPr>
        <w:t xml:space="preserve">all </w:t>
      </w:r>
      <w:r w:rsidRPr="004204E7">
        <w:rPr>
          <w:rFonts w:ascii="Verdana" w:hAnsi="Verdana" w:cs="Times New Roman"/>
        </w:rPr>
        <w:t xml:space="preserve">candidates </w:t>
      </w:r>
      <w:r w:rsidR="00027005" w:rsidRPr="004204E7">
        <w:rPr>
          <w:rFonts w:ascii="Verdana" w:hAnsi="Verdana" w:cs="Times New Roman"/>
        </w:rPr>
        <w:t xml:space="preserve">MUST </w:t>
      </w:r>
      <w:r w:rsidRPr="004204E7">
        <w:rPr>
          <w:rFonts w:ascii="Verdana" w:hAnsi="Verdana" w:cs="Times New Roman"/>
        </w:rPr>
        <w:t>live in the Great Falls region. EOE.</w:t>
      </w:r>
    </w:p>
    <w:p w14:paraId="40A5BB54" w14:textId="77777777" w:rsidR="00C70747" w:rsidRPr="004204E7" w:rsidRDefault="00C70747" w:rsidP="43DC4A27">
      <w:pPr>
        <w:rPr>
          <w:rFonts w:ascii="Verdana" w:hAnsi="Verdana" w:cs="Times New Roman"/>
        </w:rPr>
      </w:pPr>
    </w:p>
    <w:p w14:paraId="6167A75B" w14:textId="77777777" w:rsidR="008635BB" w:rsidRPr="004204E7" w:rsidRDefault="00AA0777" w:rsidP="00AA0777">
      <w:pPr>
        <w:rPr>
          <w:rFonts w:ascii="Verdana" w:hAnsi="Verdana" w:cs="Times New Roman"/>
          <w:i/>
          <w:iCs/>
        </w:rPr>
      </w:pPr>
      <w:r w:rsidRPr="004204E7">
        <w:rPr>
          <w:rFonts w:ascii="Verdana" w:hAnsi="Verdana" w:cs="Times New Roman"/>
          <w:i/>
          <w:iCs/>
        </w:rPr>
        <w:t xml:space="preserve">To apply, </w:t>
      </w:r>
      <w:r w:rsidR="005E5C0D" w:rsidRPr="004204E7">
        <w:rPr>
          <w:rFonts w:ascii="Verdana" w:hAnsi="Verdana" w:cs="Times New Roman"/>
          <w:i/>
          <w:iCs/>
        </w:rPr>
        <w:t xml:space="preserve">email </w:t>
      </w:r>
      <w:r w:rsidRPr="004204E7">
        <w:rPr>
          <w:rFonts w:ascii="Verdana" w:hAnsi="Verdana" w:cs="Times New Roman"/>
          <w:i/>
          <w:iCs/>
        </w:rPr>
        <w:t>a cover letter and resume to</w:t>
      </w:r>
      <w:r w:rsidR="008635BB" w:rsidRPr="004204E7">
        <w:rPr>
          <w:rFonts w:ascii="Verdana" w:hAnsi="Verdana" w:cs="Times New Roman"/>
          <w:i/>
          <w:iCs/>
        </w:rPr>
        <w:t>:</w:t>
      </w:r>
    </w:p>
    <w:p w14:paraId="509D7434" w14:textId="77777777" w:rsidR="00365705" w:rsidRDefault="00365705" w:rsidP="00AA0777">
      <w:pPr>
        <w:rPr>
          <w:rFonts w:ascii="Verdana" w:hAnsi="Verdana" w:cs="Times New Roman"/>
        </w:rPr>
      </w:pPr>
    </w:p>
    <w:p w14:paraId="677DE678" w14:textId="343E2EFD" w:rsidR="008635BB" w:rsidRPr="004204E7" w:rsidRDefault="00AA0777" w:rsidP="00AA0777">
      <w:pPr>
        <w:rPr>
          <w:rFonts w:ascii="Verdana" w:hAnsi="Verdana" w:cs="Times New Roman"/>
        </w:rPr>
      </w:pPr>
      <w:r w:rsidRPr="004204E7">
        <w:rPr>
          <w:rFonts w:ascii="Verdana" w:hAnsi="Verdana" w:cs="Times New Roman"/>
        </w:rPr>
        <w:t>Tracy</w:t>
      </w:r>
      <w:r w:rsidR="005E5C0D" w:rsidRPr="004204E7">
        <w:rPr>
          <w:rFonts w:ascii="Verdana" w:hAnsi="Verdana" w:cs="Times New Roman"/>
        </w:rPr>
        <w:t xml:space="preserve"> </w:t>
      </w:r>
      <w:proofErr w:type="spellStart"/>
      <w:r w:rsidRPr="004204E7">
        <w:rPr>
          <w:rFonts w:ascii="Verdana" w:hAnsi="Verdana" w:cs="Times New Roman"/>
        </w:rPr>
        <w:t>Heggem</w:t>
      </w:r>
      <w:proofErr w:type="spellEnd"/>
      <w:r w:rsidRPr="004204E7">
        <w:rPr>
          <w:rFonts w:ascii="Verdana" w:hAnsi="Verdana" w:cs="Times New Roman"/>
        </w:rPr>
        <w:t>, Executive Assistant</w:t>
      </w:r>
      <w:r w:rsidR="008635BB" w:rsidRPr="004204E7">
        <w:rPr>
          <w:rFonts w:ascii="Verdana" w:hAnsi="Verdana" w:cs="Times New Roman"/>
        </w:rPr>
        <w:t xml:space="preserve"> </w:t>
      </w:r>
    </w:p>
    <w:p w14:paraId="4C9408CF" w14:textId="1A094E3B" w:rsidR="00AA0777" w:rsidRPr="004204E7" w:rsidRDefault="00AA0777" w:rsidP="00AA0777">
      <w:pPr>
        <w:rPr>
          <w:rFonts w:ascii="Verdana" w:hAnsi="Verdana" w:cs="Times New Roman"/>
        </w:rPr>
      </w:pPr>
      <w:hyperlink r:id="rId11" w:history="1">
        <w:r w:rsidRPr="004204E7">
          <w:rPr>
            <w:rStyle w:val="Hyperlink"/>
            <w:rFonts w:ascii="Verdana" w:hAnsi="Verdana" w:cs="Times New Roman"/>
          </w:rPr>
          <w:t>Tracy@GrowGreatFalls.org</w:t>
        </w:r>
      </w:hyperlink>
    </w:p>
    <w:p w14:paraId="21B23C1D" w14:textId="77777777" w:rsidR="00853C32" w:rsidRPr="004204E7" w:rsidRDefault="00853C32" w:rsidP="43DC4A27">
      <w:pPr>
        <w:rPr>
          <w:rFonts w:ascii="Verdana" w:hAnsi="Verdana" w:cs="Times New Roman"/>
        </w:rPr>
      </w:pPr>
    </w:p>
    <w:p w14:paraId="5C66D6B0" w14:textId="004DAC29" w:rsidR="000B2A38" w:rsidRPr="004204E7" w:rsidRDefault="000B2A38" w:rsidP="7B8697FD">
      <w:pPr>
        <w:rPr>
          <w:rFonts w:ascii="Verdana" w:hAnsi="Verdana" w:cs="Times New Roman"/>
          <w:b/>
          <w:bCs/>
        </w:rPr>
      </w:pPr>
    </w:p>
    <w:p w14:paraId="2E5D1F6E" w14:textId="067DB662" w:rsidR="000733A8" w:rsidRPr="004204E7" w:rsidRDefault="009D42B4" w:rsidP="000733A8">
      <w:pPr>
        <w:rPr>
          <w:rFonts w:ascii="Verdana" w:hAnsi="Verdana" w:cs="Times New Roman"/>
        </w:rPr>
      </w:pPr>
      <w:r w:rsidRPr="004204E7">
        <w:rPr>
          <w:rFonts w:ascii="Verdana" w:hAnsi="Verdana" w:cs="Times New Roman"/>
          <w:b/>
          <w:bCs/>
        </w:rPr>
        <w:t xml:space="preserve">Accounting Assistant </w:t>
      </w:r>
    </w:p>
    <w:p w14:paraId="458B7AD4" w14:textId="77777777" w:rsidR="000733A8" w:rsidRPr="00365705" w:rsidRDefault="000733A8" w:rsidP="000733A8">
      <w:pPr>
        <w:rPr>
          <w:rFonts w:ascii="Verdana" w:hAnsi="Verdana" w:cs="Times New Roman"/>
          <w:sz w:val="22"/>
          <w:szCs w:val="22"/>
        </w:rPr>
      </w:pPr>
      <w:r w:rsidRPr="00365705">
        <w:rPr>
          <w:rFonts w:ascii="Verdana" w:hAnsi="Verdana" w:cs="Times New Roman"/>
          <w:b/>
          <w:bCs/>
          <w:i/>
          <w:iCs/>
          <w:sz w:val="22"/>
          <w:szCs w:val="22"/>
        </w:rPr>
        <w:t>Great Falls, Montana</w:t>
      </w:r>
    </w:p>
    <w:p w14:paraId="6DF014DC" w14:textId="3CB726D4" w:rsidR="000733A8" w:rsidRPr="004204E7" w:rsidRDefault="009D42B4" w:rsidP="00C70747">
      <w:pPr>
        <w:rPr>
          <w:rFonts w:ascii="Verdana" w:hAnsi="Verdana" w:cs="Times New Roman"/>
          <w:sz w:val="22"/>
          <w:szCs w:val="22"/>
        </w:rPr>
      </w:pPr>
      <w:r w:rsidRPr="004204E7">
        <w:rPr>
          <w:rFonts w:ascii="Verdana" w:hAnsi="Verdana" w:cs="Times New Roman"/>
          <w:sz w:val="22"/>
          <w:szCs w:val="22"/>
        </w:rPr>
        <w:t xml:space="preserve">GFDA is growing and looking for an Accounting Assistant to join our team and provide support to our Vice President Accountant/Office Manager. </w:t>
      </w:r>
      <w:r w:rsidR="00382259" w:rsidRPr="004204E7">
        <w:rPr>
          <w:rFonts w:ascii="Verdana" w:hAnsi="Verdana" w:cs="Times New Roman"/>
          <w:sz w:val="22"/>
          <w:szCs w:val="22"/>
        </w:rPr>
        <w:t>We need someone with</w:t>
      </w:r>
      <w:r w:rsidRPr="004204E7">
        <w:rPr>
          <w:rFonts w:ascii="Verdana" w:hAnsi="Verdana" w:cs="Times New Roman"/>
          <w:sz w:val="22"/>
          <w:szCs w:val="22"/>
        </w:rPr>
        <w:t xml:space="preserve"> good math </w:t>
      </w:r>
      <w:r w:rsidR="00382259" w:rsidRPr="004204E7">
        <w:rPr>
          <w:rFonts w:ascii="Verdana" w:hAnsi="Verdana" w:cs="Times New Roman"/>
          <w:sz w:val="22"/>
          <w:szCs w:val="22"/>
        </w:rPr>
        <w:t xml:space="preserve">and organizational </w:t>
      </w:r>
      <w:r w:rsidRPr="004204E7">
        <w:rPr>
          <w:rFonts w:ascii="Verdana" w:hAnsi="Verdana" w:cs="Times New Roman"/>
          <w:sz w:val="22"/>
          <w:szCs w:val="22"/>
        </w:rPr>
        <w:t>skills</w:t>
      </w:r>
      <w:r w:rsidR="00382259" w:rsidRPr="004204E7">
        <w:rPr>
          <w:rFonts w:ascii="Verdana" w:hAnsi="Verdana" w:cs="Times New Roman"/>
          <w:sz w:val="22"/>
          <w:szCs w:val="22"/>
        </w:rPr>
        <w:t>,</w:t>
      </w:r>
      <w:r w:rsidRPr="004204E7">
        <w:rPr>
          <w:rFonts w:ascii="Verdana" w:hAnsi="Verdana" w:cs="Times New Roman"/>
          <w:sz w:val="22"/>
          <w:szCs w:val="22"/>
        </w:rPr>
        <w:t xml:space="preserve"> knowledge of common bookkeeping</w:t>
      </w:r>
      <w:r w:rsidR="00382259" w:rsidRPr="004204E7">
        <w:rPr>
          <w:rFonts w:ascii="Verdana" w:hAnsi="Verdana" w:cs="Times New Roman"/>
          <w:sz w:val="22"/>
          <w:szCs w:val="22"/>
        </w:rPr>
        <w:t xml:space="preserve"> QuickBooks experience, and computer skills with working knowledge of Excel and Word. If you are a quick learner who takes pride in accuracy and attention to detail and want to work with a great team in a fast-paced professional environment, you would be a great candidate to join us. Duties will include accounts receivable, accounts payable, bank reconciliation, insurance policy renewals, and other assigned tasks. We work with a variety of state and federal grant programs. We are small, but complicated. We offer competitive salaries and benefits, extensive professional development, and opportunities to grow. </w:t>
      </w:r>
      <w:r w:rsidR="000733A8" w:rsidRPr="004204E7">
        <w:rPr>
          <w:rFonts w:ascii="Verdana" w:hAnsi="Verdana" w:cs="Times New Roman"/>
          <w:sz w:val="22"/>
          <w:szCs w:val="22"/>
        </w:rPr>
        <w:t> We’re thinking between $</w:t>
      </w:r>
      <w:r w:rsidR="00382259" w:rsidRPr="004204E7">
        <w:rPr>
          <w:rFonts w:ascii="Verdana" w:hAnsi="Verdana" w:cs="Times New Roman"/>
          <w:sz w:val="22"/>
          <w:szCs w:val="22"/>
        </w:rPr>
        <w:t>50</w:t>
      </w:r>
      <w:r w:rsidR="000733A8" w:rsidRPr="004204E7">
        <w:rPr>
          <w:rFonts w:ascii="Verdana" w:hAnsi="Verdana" w:cs="Times New Roman"/>
          <w:sz w:val="22"/>
          <w:szCs w:val="22"/>
        </w:rPr>
        <w:t>,000 and $</w:t>
      </w:r>
      <w:r w:rsidR="00382259" w:rsidRPr="004204E7">
        <w:rPr>
          <w:rFonts w:ascii="Verdana" w:hAnsi="Verdana" w:cs="Times New Roman"/>
          <w:sz w:val="22"/>
          <w:szCs w:val="22"/>
        </w:rPr>
        <w:t>58</w:t>
      </w:r>
      <w:r w:rsidR="000733A8" w:rsidRPr="004204E7">
        <w:rPr>
          <w:rFonts w:ascii="Verdana" w:hAnsi="Verdana" w:cs="Times New Roman"/>
          <w:sz w:val="22"/>
          <w:szCs w:val="22"/>
        </w:rPr>
        <w:t xml:space="preserve">,000 for starting salary range but depends on experience. </w:t>
      </w:r>
    </w:p>
    <w:p w14:paraId="254ADB55" w14:textId="77777777" w:rsidR="00767941" w:rsidRDefault="00767941" w:rsidP="43DC4A27">
      <w:pPr>
        <w:rPr>
          <w:rFonts w:ascii="Verdana" w:hAnsi="Verdana" w:cs="Times New Roman"/>
          <w:sz w:val="22"/>
          <w:szCs w:val="22"/>
        </w:rPr>
      </w:pPr>
    </w:p>
    <w:p w14:paraId="5FC2751C" w14:textId="77777777" w:rsidR="00365705" w:rsidRPr="004204E7" w:rsidRDefault="00365705" w:rsidP="43DC4A27">
      <w:pPr>
        <w:rPr>
          <w:rFonts w:ascii="Verdana" w:hAnsi="Verdana" w:cs="Times New Roman"/>
          <w:sz w:val="22"/>
          <w:szCs w:val="22"/>
        </w:rPr>
      </w:pPr>
    </w:p>
    <w:p w14:paraId="47695783" w14:textId="77777777" w:rsidR="00365705" w:rsidRPr="00365705" w:rsidRDefault="00365705" w:rsidP="00365705">
      <w:pPr>
        <w:rPr>
          <w:rFonts w:ascii="Verdana" w:hAnsi="Verdana" w:cs="Times New Roman"/>
          <w:b/>
          <w:bCs/>
        </w:rPr>
      </w:pPr>
      <w:r w:rsidRPr="00365705">
        <w:rPr>
          <w:rFonts w:ascii="Verdana" w:hAnsi="Verdana" w:cs="Times New Roman"/>
          <w:b/>
          <w:bCs/>
        </w:rPr>
        <w:t>Business Development Officer -- Downtown Great Falls</w:t>
      </w:r>
    </w:p>
    <w:p w14:paraId="2F4F0DE3" w14:textId="77777777" w:rsidR="00365705" w:rsidRPr="00365705" w:rsidRDefault="00365705" w:rsidP="00365705">
      <w:pPr>
        <w:rPr>
          <w:rFonts w:ascii="Verdana" w:hAnsi="Verdana" w:cs="Times New Roman"/>
          <w:b/>
          <w:bCs/>
          <w:i/>
          <w:iCs/>
          <w:sz w:val="22"/>
          <w:szCs w:val="22"/>
        </w:rPr>
      </w:pPr>
      <w:r w:rsidRPr="00365705">
        <w:rPr>
          <w:rFonts w:ascii="Verdana" w:hAnsi="Verdana" w:cs="Times New Roman"/>
          <w:b/>
          <w:bCs/>
          <w:i/>
          <w:iCs/>
          <w:sz w:val="22"/>
          <w:szCs w:val="22"/>
        </w:rPr>
        <w:t>Great Falls, Montana</w:t>
      </w:r>
    </w:p>
    <w:p w14:paraId="06D49A61" w14:textId="77777777" w:rsidR="00365705" w:rsidRPr="00365705" w:rsidRDefault="00365705" w:rsidP="00365705">
      <w:pPr>
        <w:rPr>
          <w:rFonts w:ascii="Verdana" w:hAnsi="Verdana" w:cs="Times New Roman"/>
          <w:sz w:val="22"/>
          <w:szCs w:val="22"/>
        </w:rPr>
      </w:pPr>
      <w:r w:rsidRPr="00365705">
        <w:rPr>
          <w:rFonts w:ascii="Verdana" w:hAnsi="Verdana" w:cs="Times New Roman"/>
          <w:sz w:val="22"/>
          <w:szCs w:val="22"/>
        </w:rPr>
        <w:t xml:space="preserve">Are you someone who enjoys meeting new people? Do you enjoy figuring things out - digging into a question until find what you need? Is your communication style direct and concise? Are you reading several books at once? We are looking for someone who enjoys running multiple projects simultaneously paying attention to details. Who understand the importance of </w:t>
      </w:r>
      <w:r w:rsidRPr="00365705">
        <w:rPr>
          <w:rFonts w:ascii="Verdana" w:hAnsi="Verdana" w:cs="Times New Roman"/>
          <w:sz w:val="22"/>
          <w:szCs w:val="22"/>
        </w:rPr>
        <w:lastRenderedPageBreak/>
        <w:t xml:space="preserve">connecting people and information. Who enjoys calling people they haven’t met and building new relationships. Someone who can help us with filling vacant spaces in our downtown, aiding in new development and redevelopment. This person will help identify target companies and developments for downtown Great Falls implement an outreach plan to get them in our community. This position will also work with property owners to help them reach their redevelopment goals. </w:t>
      </w:r>
    </w:p>
    <w:p w14:paraId="253337B5" w14:textId="77777777" w:rsidR="00365705" w:rsidRPr="00365705" w:rsidRDefault="00365705" w:rsidP="00365705">
      <w:pPr>
        <w:rPr>
          <w:rFonts w:ascii="Verdana" w:hAnsi="Verdana" w:cs="Times New Roman"/>
          <w:sz w:val="22"/>
          <w:szCs w:val="22"/>
        </w:rPr>
      </w:pPr>
    </w:p>
    <w:p w14:paraId="38ECE4A2" w14:textId="77777777" w:rsidR="00365705" w:rsidRPr="00365705" w:rsidRDefault="00365705" w:rsidP="00365705">
      <w:pPr>
        <w:rPr>
          <w:rFonts w:ascii="Verdana" w:hAnsi="Verdana" w:cs="Times New Roman"/>
          <w:sz w:val="22"/>
          <w:szCs w:val="22"/>
        </w:rPr>
      </w:pPr>
      <w:r w:rsidRPr="00365705">
        <w:rPr>
          <w:rFonts w:ascii="Verdana" w:hAnsi="Verdana" w:cs="Times New Roman"/>
          <w:sz w:val="22"/>
          <w:szCs w:val="22"/>
        </w:rPr>
        <w:t xml:space="preserve">We’re thinking between $55,000 and $65,000 for starting salary range but depends on experience; includes a built-in bump based on initial performance. </w:t>
      </w:r>
    </w:p>
    <w:p w14:paraId="2C08253D" w14:textId="77777777" w:rsidR="00767941" w:rsidRPr="00365705" w:rsidRDefault="00767941" w:rsidP="43DC4A27">
      <w:pPr>
        <w:rPr>
          <w:rFonts w:ascii="Verdana" w:hAnsi="Verdana" w:cs="Times New Roman"/>
          <w:sz w:val="22"/>
          <w:szCs w:val="22"/>
        </w:rPr>
      </w:pPr>
    </w:p>
    <w:p w14:paraId="050C5977" w14:textId="77777777" w:rsidR="00365705" w:rsidRPr="00365705" w:rsidRDefault="00365705" w:rsidP="43DC4A27">
      <w:pPr>
        <w:rPr>
          <w:rFonts w:ascii="Verdana" w:hAnsi="Verdana" w:cs="Times New Roman"/>
          <w:sz w:val="22"/>
          <w:szCs w:val="22"/>
        </w:rPr>
      </w:pPr>
    </w:p>
    <w:p w14:paraId="7CC61CE8" w14:textId="62976917" w:rsidR="00365705" w:rsidRPr="00365705" w:rsidRDefault="00365705" w:rsidP="00365705">
      <w:pPr>
        <w:rPr>
          <w:rFonts w:ascii="Verdana" w:hAnsi="Verdana" w:cs="Times New Roman"/>
          <w:b/>
          <w:bCs/>
        </w:rPr>
      </w:pPr>
      <w:r w:rsidRPr="00365705">
        <w:rPr>
          <w:rFonts w:ascii="Verdana" w:hAnsi="Verdana" w:cs="Times New Roman"/>
          <w:b/>
          <w:bCs/>
        </w:rPr>
        <w:t xml:space="preserve">Business Development Officer -- </w:t>
      </w:r>
      <w:r w:rsidRPr="00365705">
        <w:rPr>
          <w:rFonts w:ascii="Verdana" w:hAnsi="Verdana" w:cs="Times New Roman"/>
          <w:b/>
          <w:bCs/>
        </w:rPr>
        <w:t>Defense</w:t>
      </w:r>
    </w:p>
    <w:p w14:paraId="574FEBFD" w14:textId="77777777" w:rsidR="00365705" w:rsidRPr="00365705" w:rsidRDefault="00365705" w:rsidP="00365705">
      <w:pPr>
        <w:rPr>
          <w:rFonts w:ascii="Verdana" w:hAnsi="Verdana" w:cs="Times New Roman"/>
          <w:b/>
          <w:bCs/>
          <w:i/>
          <w:iCs/>
          <w:sz w:val="22"/>
          <w:szCs w:val="22"/>
        </w:rPr>
      </w:pPr>
      <w:r w:rsidRPr="00365705">
        <w:rPr>
          <w:rFonts w:ascii="Verdana" w:hAnsi="Verdana" w:cs="Times New Roman"/>
          <w:b/>
          <w:bCs/>
          <w:i/>
          <w:iCs/>
          <w:sz w:val="22"/>
          <w:szCs w:val="22"/>
        </w:rPr>
        <w:t>Great Falls, Montana</w:t>
      </w:r>
    </w:p>
    <w:p w14:paraId="301D1E8E" w14:textId="63C85131" w:rsidR="00365705" w:rsidRPr="00365705" w:rsidRDefault="00365705" w:rsidP="00365705">
      <w:pPr>
        <w:rPr>
          <w:rFonts w:ascii="Verdana" w:hAnsi="Verdana" w:cs="Times New Roman"/>
          <w:sz w:val="22"/>
          <w:szCs w:val="22"/>
        </w:rPr>
      </w:pPr>
      <w:r w:rsidRPr="00365705">
        <w:rPr>
          <w:rFonts w:ascii="Verdana" w:hAnsi="Verdana" w:cs="Times New Roman"/>
          <w:sz w:val="22"/>
          <w:szCs w:val="22"/>
        </w:rPr>
        <w:t xml:space="preserve">Are you someone who enjoys meeting new people? Do you enjoy figuring things out - digging into a question until find what you need? Is your communication style direct and concise? Are you reading several books at once? We are looking for someone who enjoys running multiple projects simultaneously paying attention to details. Who understand the importance of connecting people and information. Who enjoys calling people they haven’t met and building new relationships. Someone who can help us </w:t>
      </w:r>
      <w:r w:rsidRPr="00365705">
        <w:rPr>
          <w:rFonts w:ascii="Verdana" w:hAnsi="Verdana" w:cs="Times New Roman"/>
          <w:sz w:val="22"/>
          <w:szCs w:val="22"/>
        </w:rPr>
        <w:t>support and attract Defense missions and industry</w:t>
      </w:r>
      <w:r w:rsidRPr="00365705">
        <w:rPr>
          <w:rFonts w:ascii="Verdana" w:hAnsi="Verdana" w:cs="Times New Roman"/>
          <w:sz w:val="22"/>
          <w:szCs w:val="22"/>
        </w:rPr>
        <w:t xml:space="preserve">. This person will </w:t>
      </w:r>
      <w:r w:rsidRPr="00365705">
        <w:rPr>
          <w:rFonts w:ascii="Verdana" w:hAnsi="Verdana" w:cs="Times New Roman"/>
          <w:sz w:val="22"/>
          <w:szCs w:val="22"/>
        </w:rPr>
        <w:t xml:space="preserve">staff the Montana Defense Alliance, work with partners to coordinate and secure funding for projects that support critical defense investments, </w:t>
      </w:r>
      <w:r w:rsidRPr="00365705">
        <w:rPr>
          <w:rFonts w:ascii="Verdana" w:hAnsi="Verdana" w:cs="Times New Roman"/>
          <w:sz w:val="22"/>
          <w:szCs w:val="22"/>
        </w:rPr>
        <w:t xml:space="preserve">help identify target companies </w:t>
      </w:r>
      <w:r w:rsidRPr="00365705">
        <w:rPr>
          <w:rFonts w:ascii="Verdana" w:hAnsi="Verdana" w:cs="Times New Roman"/>
          <w:sz w:val="22"/>
          <w:szCs w:val="22"/>
        </w:rPr>
        <w:t>for the</w:t>
      </w:r>
      <w:r w:rsidRPr="00365705">
        <w:rPr>
          <w:rFonts w:ascii="Verdana" w:hAnsi="Verdana" w:cs="Times New Roman"/>
          <w:sz w:val="22"/>
          <w:szCs w:val="22"/>
        </w:rPr>
        <w:t xml:space="preserve"> Great Falls </w:t>
      </w:r>
      <w:r w:rsidRPr="00365705">
        <w:rPr>
          <w:rFonts w:ascii="Verdana" w:hAnsi="Verdana" w:cs="Times New Roman"/>
          <w:sz w:val="22"/>
          <w:szCs w:val="22"/>
        </w:rPr>
        <w:t xml:space="preserve">region and </w:t>
      </w:r>
      <w:r w:rsidRPr="00365705">
        <w:rPr>
          <w:rFonts w:ascii="Verdana" w:hAnsi="Verdana" w:cs="Times New Roman"/>
          <w:sz w:val="22"/>
          <w:szCs w:val="22"/>
        </w:rPr>
        <w:t xml:space="preserve">implement an outreach plan to get them in our community. This position will also work with </w:t>
      </w:r>
      <w:r w:rsidRPr="00365705">
        <w:rPr>
          <w:rFonts w:ascii="Verdana" w:hAnsi="Verdana" w:cs="Times New Roman"/>
          <w:sz w:val="22"/>
          <w:szCs w:val="22"/>
        </w:rPr>
        <w:t>multiple local, state and federal agencies, business leaders and partners</w:t>
      </w:r>
      <w:r w:rsidRPr="00365705">
        <w:rPr>
          <w:rFonts w:ascii="Verdana" w:hAnsi="Verdana" w:cs="Times New Roman"/>
          <w:sz w:val="22"/>
          <w:szCs w:val="22"/>
        </w:rPr>
        <w:t xml:space="preserve">. </w:t>
      </w:r>
    </w:p>
    <w:p w14:paraId="6829F8A9" w14:textId="77777777" w:rsidR="00365705" w:rsidRPr="00365705" w:rsidRDefault="00365705" w:rsidP="00365705">
      <w:pPr>
        <w:rPr>
          <w:rFonts w:ascii="Verdana" w:hAnsi="Verdana" w:cs="Times New Roman"/>
          <w:sz w:val="22"/>
          <w:szCs w:val="22"/>
        </w:rPr>
      </w:pPr>
    </w:p>
    <w:p w14:paraId="2D356BC0" w14:textId="77777777" w:rsidR="00365705" w:rsidRPr="00365705" w:rsidRDefault="00365705" w:rsidP="00365705">
      <w:pPr>
        <w:rPr>
          <w:rFonts w:ascii="Verdana" w:hAnsi="Verdana" w:cs="Times New Roman"/>
          <w:sz w:val="22"/>
          <w:szCs w:val="22"/>
        </w:rPr>
      </w:pPr>
      <w:r w:rsidRPr="00365705">
        <w:rPr>
          <w:rFonts w:ascii="Verdana" w:hAnsi="Verdana" w:cs="Times New Roman"/>
          <w:sz w:val="22"/>
          <w:szCs w:val="22"/>
        </w:rPr>
        <w:t xml:space="preserve">We’re thinking between $55,000 and $65,000 for starting salary range but depends on experience; includes a built-in bump based on initial performance. </w:t>
      </w:r>
    </w:p>
    <w:p w14:paraId="790CD7F7" w14:textId="77777777" w:rsidR="00365705" w:rsidRPr="004204E7" w:rsidRDefault="00365705" w:rsidP="43DC4A27">
      <w:pPr>
        <w:rPr>
          <w:rFonts w:ascii="Verdana" w:hAnsi="Verdana" w:cs="Times New Roman"/>
          <w:sz w:val="22"/>
          <w:szCs w:val="22"/>
        </w:rPr>
      </w:pPr>
    </w:p>
    <w:p w14:paraId="0C4BF924" w14:textId="6E90A490" w:rsidR="43DC4A27" w:rsidRPr="004204E7" w:rsidRDefault="43DC4A27" w:rsidP="43DC4A27">
      <w:pPr>
        <w:rPr>
          <w:rFonts w:ascii="Verdana" w:hAnsi="Verdana" w:cs="Times New Roman"/>
          <w:sz w:val="22"/>
          <w:szCs w:val="22"/>
        </w:rPr>
      </w:pPr>
    </w:p>
    <w:p w14:paraId="452658D6" w14:textId="547F1F52" w:rsidR="0037048B" w:rsidRPr="004204E7" w:rsidRDefault="46B5BE7F" w:rsidP="43DC4A27">
      <w:pPr>
        <w:rPr>
          <w:rFonts w:ascii="Verdana" w:hAnsi="Verdana" w:cs="Times New Roman"/>
          <w:b/>
          <w:bCs/>
          <w:sz w:val="22"/>
          <w:szCs w:val="22"/>
        </w:rPr>
      </w:pPr>
      <w:r w:rsidRPr="004204E7">
        <w:rPr>
          <w:rFonts w:ascii="Verdana" w:hAnsi="Verdana" w:cs="Times New Roman"/>
          <w:b/>
          <w:bCs/>
          <w:sz w:val="22"/>
          <w:szCs w:val="22"/>
        </w:rPr>
        <w:br w:type="page"/>
      </w:r>
      <w:r w:rsidRPr="004204E7">
        <w:rPr>
          <w:rFonts w:ascii="Verdana" w:hAnsi="Verdana" w:cs="Times New Roman"/>
          <w:b/>
          <w:bCs/>
          <w:sz w:val="22"/>
          <w:szCs w:val="22"/>
        </w:rPr>
        <w:lastRenderedPageBreak/>
        <w:t xml:space="preserve">ORGANIZATION INFORMATION </w:t>
      </w:r>
    </w:p>
    <w:p w14:paraId="6B2AF32A" w14:textId="77777777" w:rsidR="0037048B" w:rsidRPr="004204E7" w:rsidRDefault="0037048B" w:rsidP="43DC4A27">
      <w:pPr>
        <w:rPr>
          <w:rFonts w:ascii="Verdana" w:hAnsi="Verdana" w:cs="Times New Roman"/>
          <w:sz w:val="22"/>
          <w:szCs w:val="22"/>
        </w:rPr>
      </w:pPr>
    </w:p>
    <w:p w14:paraId="69BF81E6" w14:textId="2B444EC7"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The Great Falls Development A</w:t>
      </w:r>
      <w:r w:rsidR="6F90E5DA" w:rsidRPr="004204E7">
        <w:rPr>
          <w:rFonts w:ascii="Verdana" w:hAnsi="Verdana" w:cs="Times New Roman"/>
          <w:sz w:val="20"/>
          <w:szCs w:val="20"/>
        </w:rPr>
        <w:t>lliance</w:t>
      </w:r>
      <w:r w:rsidRPr="004204E7">
        <w:rPr>
          <w:rFonts w:ascii="Verdana" w:hAnsi="Verdana" w:cs="Times New Roman"/>
          <w:sz w:val="20"/>
          <w:szCs w:val="20"/>
        </w:rPr>
        <w:t xml:space="preserve"> (GFDA) is a regional public/private economic development organization that serves the 13-county urban/rural/tribal Great Falls Montana trade area. We are a certified Community Development Financial Institution, formed as a Montana nonprofit corporation with charitable 501 (c) 3 status. Our economic development efforts include business retention and expansion, business attraction, entrepreneurship, gap/bridge financing, brownfields redevelopment, talent attraction, and downtown/riverfront revitalization. </w:t>
      </w:r>
    </w:p>
    <w:p w14:paraId="72E74744" w14:textId="77777777"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 xml:space="preserve"> </w:t>
      </w:r>
    </w:p>
    <w:p w14:paraId="5444DF06" w14:textId="1628FF84"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We have built an exceptional</w:t>
      </w:r>
      <w:r w:rsidR="358A57E4" w:rsidRPr="004204E7">
        <w:rPr>
          <w:rFonts w:ascii="Verdana" w:hAnsi="Verdana" w:cs="Times New Roman"/>
          <w:sz w:val="20"/>
          <w:szCs w:val="20"/>
        </w:rPr>
        <w:t xml:space="preserve">, </w:t>
      </w:r>
      <w:r w:rsidRPr="004204E7">
        <w:rPr>
          <w:rFonts w:ascii="Verdana" w:hAnsi="Verdana" w:cs="Times New Roman"/>
          <w:sz w:val="20"/>
          <w:szCs w:val="20"/>
        </w:rPr>
        <w:t>full-time professional economic development team. We host a Montana Small Business Development Center, APEX Accelerator and Food &amp; Ag Development Center and provide office space to the Montana Manufacturing Extension Center. We helped create and are partners in the Montana Defense Alliance, Great Falls Downtown Development Partnership, and Great Falls Tourism Alliance. We have $3</w:t>
      </w:r>
      <w:r w:rsidR="004204E7">
        <w:rPr>
          <w:rFonts w:ascii="Verdana" w:hAnsi="Verdana" w:cs="Times New Roman"/>
          <w:sz w:val="20"/>
          <w:szCs w:val="20"/>
        </w:rPr>
        <w:t>8</w:t>
      </w:r>
      <w:r w:rsidRPr="004204E7">
        <w:rPr>
          <w:rFonts w:ascii="Verdana" w:hAnsi="Verdana" w:cs="Times New Roman"/>
          <w:sz w:val="20"/>
          <w:szCs w:val="20"/>
        </w:rPr>
        <w:t xml:space="preserve"> million in loan capital, and through our non-profit affiliate, High Plains Financial</w:t>
      </w:r>
      <w:r w:rsidR="0005408C" w:rsidRPr="004204E7">
        <w:rPr>
          <w:rFonts w:ascii="Verdana" w:hAnsi="Verdana" w:cs="Times New Roman"/>
          <w:sz w:val="20"/>
          <w:szCs w:val="20"/>
        </w:rPr>
        <w:t xml:space="preserve"> (HPF)</w:t>
      </w:r>
      <w:r w:rsidRPr="004204E7">
        <w:rPr>
          <w:rFonts w:ascii="Verdana" w:hAnsi="Verdana" w:cs="Times New Roman"/>
          <w:sz w:val="20"/>
          <w:szCs w:val="20"/>
        </w:rPr>
        <w:t xml:space="preserve">, offer SBA 504 loans statewide. GFDA is the developer of the Great Falls </w:t>
      </w:r>
      <w:proofErr w:type="spellStart"/>
      <w:r w:rsidRPr="004204E7">
        <w:rPr>
          <w:rFonts w:ascii="Verdana" w:hAnsi="Verdana" w:cs="Times New Roman"/>
          <w:sz w:val="20"/>
          <w:szCs w:val="20"/>
        </w:rPr>
        <w:t>AgriTech</w:t>
      </w:r>
      <w:proofErr w:type="spellEnd"/>
      <w:r w:rsidRPr="004204E7">
        <w:rPr>
          <w:rFonts w:ascii="Verdana" w:hAnsi="Verdana" w:cs="Times New Roman"/>
          <w:sz w:val="20"/>
          <w:szCs w:val="20"/>
        </w:rPr>
        <w:t xml:space="preserve"> Park, a 1,000+ acre BNSF Premier certified rail industrial park. </w:t>
      </w:r>
    </w:p>
    <w:p w14:paraId="712CCEA1" w14:textId="77777777"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 xml:space="preserve"> </w:t>
      </w:r>
    </w:p>
    <w:p w14:paraId="5EFFF471" w14:textId="019C838C"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GFDA is a partnership comprised of a wide array of partners</w:t>
      </w:r>
      <w:r w:rsidR="179F65EF" w:rsidRPr="004204E7">
        <w:rPr>
          <w:rFonts w:ascii="Verdana" w:hAnsi="Verdana" w:cs="Times New Roman"/>
          <w:sz w:val="20"/>
          <w:szCs w:val="20"/>
        </w:rPr>
        <w:t xml:space="preserve"> including</w:t>
      </w:r>
      <w:r w:rsidRPr="004204E7">
        <w:rPr>
          <w:rFonts w:ascii="Verdana" w:hAnsi="Verdana" w:cs="Times New Roman"/>
          <w:sz w:val="20"/>
          <w:szCs w:val="20"/>
        </w:rPr>
        <w:t xml:space="preserve"> Cascade County, the Great Falls Area Chamber of Commerce, NeighborWorks Great Falls, Great Falls Tourism, Great Falls International Airport, Great Falls Public Schools, the Little Shell Tribe of Chippewa Indians, Great Falls College Montana State University, the University of Providence, Great Falls Business Improvement District, Central Montana Building Trades, Great Falls Homebuilders Association, and over </w:t>
      </w:r>
      <w:r w:rsidR="00325542" w:rsidRPr="004204E7">
        <w:rPr>
          <w:rFonts w:ascii="Verdana" w:hAnsi="Verdana" w:cs="Times New Roman"/>
          <w:sz w:val="20"/>
          <w:szCs w:val="20"/>
        </w:rPr>
        <w:t>150</w:t>
      </w:r>
      <w:r w:rsidRPr="004204E7">
        <w:rPr>
          <w:rFonts w:ascii="Verdana" w:hAnsi="Verdana" w:cs="Times New Roman"/>
          <w:sz w:val="20"/>
          <w:szCs w:val="20"/>
        </w:rPr>
        <w:t xml:space="preserve"> businesses in the region.  </w:t>
      </w:r>
    </w:p>
    <w:p w14:paraId="1C5179EE" w14:textId="77777777"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 xml:space="preserve"> </w:t>
      </w:r>
    </w:p>
    <w:p w14:paraId="7CBF61FE" w14:textId="77777777"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 xml:space="preserve">GFDA was the first economic development organization in the Rocky Mountain West to earn accreditation from the International Economic Development Council. We continue to earn the Platinum Seal of Transparency from Candid/GuideStar. Our efforts have won awards from the National Association of Development Organizations, the International Economic Development Council, the National Brownfield Conference, the U.S. Small Business Administration, and the Montana Economic Developers Association. </w:t>
      </w:r>
    </w:p>
    <w:p w14:paraId="551F58DD" w14:textId="77777777"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 xml:space="preserve"> </w:t>
      </w:r>
    </w:p>
    <w:p w14:paraId="2EA0FF69" w14:textId="28E3F25E"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 xml:space="preserve">We offer a positive teamwork environment, competitive salaries and benefits, professional development, </w:t>
      </w:r>
      <w:r w:rsidR="002D5255" w:rsidRPr="004204E7">
        <w:rPr>
          <w:rFonts w:ascii="Verdana" w:hAnsi="Verdana" w:cs="Times New Roman"/>
          <w:sz w:val="20"/>
          <w:szCs w:val="20"/>
        </w:rPr>
        <w:t>a flexible work environment</w:t>
      </w:r>
      <w:r w:rsidRPr="004204E7">
        <w:rPr>
          <w:rFonts w:ascii="Verdana" w:hAnsi="Verdana" w:cs="Times New Roman"/>
          <w:sz w:val="20"/>
          <w:szCs w:val="20"/>
        </w:rPr>
        <w:t xml:space="preserve">, and advancement opportunities. GFDA and </w:t>
      </w:r>
      <w:r w:rsidR="0005408C" w:rsidRPr="004204E7">
        <w:rPr>
          <w:rFonts w:ascii="Verdana" w:hAnsi="Verdana" w:cs="Times New Roman"/>
          <w:sz w:val="20"/>
          <w:szCs w:val="20"/>
        </w:rPr>
        <w:t>HPF</w:t>
      </w:r>
      <w:r w:rsidR="002E2819" w:rsidRPr="004204E7">
        <w:rPr>
          <w:rFonts w:ascii="Verdana" w:hAnsi="Verdana" w:cs="Times New Roman"/>
          <w:sz w:val="20"/>
          <w:szCs w:val="20"/>
        </w:rPr>
        <w:t xml:space="preserve"> </w:t>
      </w:r>
      <w:r w:rsidRPr="004204E7">
        <w:rPr>
          <w:rFonts w:ascii="Verdana" w:hAnsi="Verdana" w:cs="Times New Roman"/>
          <w:sz w:val="20"/>
          <w:szCs w:val="20"/>
        </w:rPr>
        <w:t xml:space="preserve">are proud to be Equal Opportunity Employers, Lenders and Providers. </w:t>
      </w:r>
    </w:p>
    <w:p w14:paraId="05C5DF67" w14:textId="77777777" w:rsidR="00EB555B" w:rsidRPr="004204E7" w:rsidRDefault="00EB555B" w:rsidP="43DC4A27">
      <w:pPr>
        <w:rPr>
          <w:rFonts w:ascii="Verdana" w:hAnsi="Verdana" w:cs="Times New Roman"/>
          <w:b/>
          <w:bCs/>
          <w:sz w:val="20"/>
          <w:szCs w:val="20"/>
        </w:rPr>
      </w:pPr>
    </w:p>
    <w:p w14:paraId="1DA6D411" w14:textId="77777777" w:rsidR="00EB555B" w:rsidRPr="004204E7" w:rsidRDefault="00EB555B" w:rsidP="43DC4A27">
      <w:pPr>
        <w:rPr>
          <w:rFonts w:ascii="Verdana" w:hAnsi="Verdana" w:cs="Times New Roman"/>
          <w:b/>
          <w:bCs/>
          <w:sz w:val="20"/>
          <w:szCs w:val="20"/>
        </w:rPr>
      </w:pPr>
    </w:p>
    <w:p w14:paraId="4E83B80B" w14:textId="1318133D" w:rsidR="0037048B" w:rsidRPr="004204E7" w:rsidRDefault="46B5BE7F" w:rsidP="43DC4A27">
      <w:pPr>
        <w:rPr>
          <w:rFonts w:ascii="Verdana" w:hAnsi="Verdana" w:cs="Times New Roman"/>
          <w:b/>
          <w:bCs/>
          <w:sz w:val="20"/>
          <w:szCs w:val="20"/>
        </w:rPr>
      </w:pPr>
      <w:r w:rsidRPr="004204E7">
        <w:rPr>
          <w:rFonts w:ascii="Verdana" w:hAnsi="Verdana" w:cs="Times New Roman"/>
          <w:b/>
          <w:bCs/>
          <w:sz w:val="20"/>
          <w:szCs w:val="20"/>
        </w:rPr>
        <w:t>GREAT FALLS REGION</w:t>
      </w:r>
    </w:p>
    <w:p w14:paraId="3D8BC7CA" w14:textId="77777777" w:rsidR="00E955D8" w:rsidRPr="004204E7" w:rsidRDefault="46B5BE7F" w:rsidP="43DC4A27">
      <w:pPr>
        <w:rPr>
          <w:rFonts w:ascii="Verdana" w:hAnsi="Verdana" w:cs="Times New Roman"/>
          <w:sz w:val="20"/>
          <w:szCs w:val="20"/>
        </w:rPr>
      </w:pPr>
      <w:r w:rsidRPr="004204E7">
        <w:rPr>
          <w:rFonts w:ascii="Verdana" w:hAnsi="Verdana" w:cs="Times New Roman"/>
          <w:sz w:val="20"/>
          <w:szCs w:val="20"/>
        </w:rPr>
        <w:t xml:space="preserve">Live on the great falls of the Missouri River on the Rocky Mountain Front! </w:t>
      </w:r>
    </w:p>
    <w:p w14:paraId="15FD9D64" w14:textId="77777777" w:rsidR="00E955D8" w:rsidRPr="004204E7" w:rsidRDefault="00E955D8" w:rsidP="43DC4A27">
      <w:pPr>
        <w:rPr>
          <w:rFonts w:ascii="Verdana" w:hAnsi="Verdana" w:cs="Times New Roman"/>
          <w:sz w:val="20"/>
          <w:szCs w:val="20"/>
        </w:rPr>
      </w:pPr>
    </w:p>
    <w:p w14:paraId="436054F9" w14:textId="166D0BF2" w:rsidR="0037048B" w:rsidRPr="004204E7" w:rsidRDefault="1C1A9951" w:rsidP="43DC4A27">
      <w:pPr>
        <w:rPr>
          <w:rFonts w:ascii="Verdana" w:hAnsi="Verdana" w:cs="Times New Roman"/>
          <w:sz w:val="20"/>
          <w:szCs w:val="20"/>
        </w:rPr>
      </w:pPr>
      <w:bookmarkStart w:id="0" w:name="_Hlk158890749"/>
      <w:r w:rsidRPr="004204E7">
        <w:rPr>
          <w:rFonts w:ascii="Verdana" w:hAnsi="Verdana" w:cs="Times New Roman"/>
          <w:sz w:val="20"/>
          <w:szCs w:val="20"/>
        </w:rPr>
        <w:t xml:space="preserve">Great Falls offers an exceptional quality of life, excellent schools and health care, affordable housing, and unparallel outdoor recreation opportunities. Great Falls remains among the most affordable Montana cities to live, work, and play with cost of living overall at </w:t>
      </w:r>
      <w:r w:rsidR="004204E7">
        <w:rPr>
          <w:rFonts w:ascii="Verdana" w:hAnsi="Verdana" w:cs="Times New Roman"/>
          <w:sz w:val="20"/>
          <w:szCs w:val="20"/>
        </w:rPr>
        <w:t>90</w:t>
      </w:r>
      <w:r w:rsidRPr="004204E7">
        <w:rPr>
          <w:rFonts w:ascii="Verdana" w:hAnsi="Verdana" w:cs="Times New Roman"/>
          <w:sz w:val="20"/>
          <w:szCs w:val="20"/>
        </w:rPr>
        <w:t xml:space="preserve">% of the national average and housing costs </w:t>
      </w:r>
      <w:r w:rsidR="71E35030" w:rsidRPr="004204E7">
        <w:rPr>
          <w:rFonts w:ascii="Verdana" w:hAnsi="Verdana" w:cs="Times New Roman"/>
          <w:sz w:val="20"/>
          <w:szCs w:val="20"/>
        </w:rPr>
        <w:t>at</w:t>
      </w:r>
      <w:r w:rsidRPr="004204E7">
        <w:rPr>
          <w:rFonts w:ascii="Verdana" w:hAnsi="Verdana" w:cs="Times New Roman"/>
          <w:sz w:val="20"/>
          <w:szCs w:val="20"/>
        </w:rPr>
        <w:t xml:space="preserve"> </w:t>
      </w:r>
      <w:r w:rsidR="1AA48B1C" w:rsidRPr="004204E7">
        <w:rPr>
          <w:rFonts w:ascii="Verdana" w:hAnsi="Verdana" w:cs="Times New Roman"/>
          <w:sz w:val="20"/>
          <w:szCs w:val="20"/>
        </w:rPr>
        <w:t>7</w:t>
      </w:r>
      <w:r w:rsidR="004204E7">
        <w:rPr>
          <w:rFonts w:ascii="Verdana" w:hAnsi="Verdana" w:cs="Times New Roman"/>
          <w:sz w:val="20"/>
          <w:szCs w:val="20"/>
        </w:rPr>
        <w:t>8</w:t>
      </w:r>
      <w:r w:rsidRPr="004204E7">
        <w:rPr>
          <w:rFonts w:ascii="Verdana" w:hAnsi="Verdana" w:cs="Times New Roman"/>
          <w:sz w:val="20"/>
          <w:szCs w:val="20"/>
        </w:rPr>
        <w:t xml:space="preserve">% of the national average, according to C2ER. </w:t>
      </w:r>
    </w:p>
    <w:bookmarkEnd w:id="0"/>
    <w:p w14:paraId="61A8B3EA" w14:textId="77777777"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 xml:space="preserve"> </w:t>
      </w:r>
    </w:p>
    <w:p w14:paraId="545202AD" w14:textId="77777777" w:rsidR="002E2819" w:rsidRPr="004204E7" w:rsidRDefault="002E2819" w:rsidP="43DC4A27">
      <w:pPr>
        <w:rPr>
          <w:rFonts w:ascii="Verdana" w:hAnsi="Verdana" w:cs="Times New Roman"/>
          <w:sz w:val="20"/>
          <w:szCs w:val="20"/>
        </w:rPr>
      </w:pPr>
    </w:p>
    <w:p w14:paraId="200B0196" w14:textId="4ECDE27E" w:rsidR="0037048B" w:rsidRPr="004204E7" w:rsidRDefault="1C1A9951" w:rsidP="43DC4A27">
      <w:pPr>
        <w:rPr>
          <w:rFonts w:ascii="Verdana" w:hAnsi="Verdana" w:cs="Times New Roman"/>
          <w:b/>
          <w:bCs/>
          <w:sz w:val="20"/>
          <w:szCs w:val="20"/>
        </w:rPr>
      </w:pPr>
      <w:r w:rsidRPr="004204E7">
        <w:rPr>
          <w:rFonts w:ascii="Verdana" w:hAnsi="Verdana" w:cs="Times New Roman"/>
          <w:b/>
          <w:bCs/>
          <w:sz w:val="20"/>
          <w:szCs w:val="20"/>
        </w:rPr>
        <w:t xml:space="preserve">Visit the following websites for more information about </w:t>
      </w:r>
      <w:r w:rsidR="420FF0D0" w:rsidRPr="004204E7">
        <w:rPr>
          <w:rFonts w:ascii="Verdana" w:hAnsi="Verdana" w:cs="Times New Roman"/>
          <w:b/>
          <w:bCs/>
          <w:sz w:val="20"/>
          <w:szCs w:val="20"/>
        </w:rPr>
        <w:t xml:space="preserve">GFDA, our community and the </w:t>
      </w:r>
      <w:r w:rsidRPr="004204E7">
        <w:rPr>
          <w:rFonts w:ascii="Verdana" w:hAnsi="Verdana" w:cs="Times New Roman"/>
          <w:b/>
          <w:bCs/>
          <w:sz w:val="20"/>
          <w:szCs w:val="20"/>
        </w:rPr>
        <w:t>Great Fall</w:t>
      </w:r>
      <w:r w:rsidR="3D1E44F5" w:rsidRPr="004204E7">
        <w:rPr>
          <w:rFonts w:ascii="Verdana" w:hAnsi="Verdana" w:cs="Times New Roman"/>
          <w:b/>
          <w:bCs/>
          <w:sz w:val="20"/>
          <w:szCs w:val="20"/>
        </w:rPr>
        <w:t>s</w:t>
      </w:r>
      <w:r w:rsidR="420FF0D0" w:rsidRPr="004204E7">
        <w:rPr>
          <w:rFonts w:ascii="Verdana" w:hAnsi="Verdana" w:cs="Times New Roman"/>
          <w:b/>
          <w:bCs/>
          <w:sz w:val="20"/>
          <w:szCs w:val="20"/>
        </w:rPr>
        <w:t xml:space="preserve"> region</w:t>
      </w:r>
      <w:r w:rsidRPr="004204E7">
        <w:rPr>
          <w:rFonts w:ascii="Verdana" w:hAnsi="Verdana" w:cs="Times New Roman"/>
          <w:b/>
          <w:bCs/>
          <w:sz w:val="20"/>
          <w:szCs w:val="20"/>
        </w:rPr>
        <w:t xml:space="preserve">: </w:t>
      </w:r>
    </w:p>
    <w:p w14:paraId="61488858" w14:textId="77777777" w:rsidR="0037048B" w:rsidRPr="004204E7" w:rsidRDefault="0037048B" w:rsidP="43DC4A27">
      <w:pPr>
        <w:rPr>
          <w:rFonts w:ascii="Verdana" w:hAnsi="Verdana" w:cs="Times New Roman"/>
          <w:sz w:val="20"/>
          <w:szCs w:val="20"/>
        </w:rPr>
      </w:pPr>
    </w:p>
    <w:p w14:paraId="36A3824B" w14:textId="26967EDE"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Great Falls Development Alliance</w:t>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hyperlink r:id="rId12">
        <w:r w:rsidRPr="004204E7">
          <w:rPr>
            <w:rStyle w:val="Hyperlink"/>
            <w:rFonts w:ascii="Verdana" w:hAnsi="Verdana" w:cs="Times New Roman"/>
            <w:sz w:val="20"/>
            <w:szCs w:val="20"/>
          </w:rPr>
          <w:t>www.GrowGreatFallsMontana.org</w:t>
        </w:r>
      </w:hyperlink>
    </w:p>
    <w:p w14:paraId="39CA476C" w14:textId="5FA84F3F" w:rsidR="0037048B" w:rsidRPr="004204E7" w:rsidRDefault="420FF0D0" w:rsidP="43DC4A27">
      <w:pPr>
        <w:rPr>
          <w:rFonts w:ascii="Verdana" w:hAnsi="Verdana" w:cs="Times New Roman"/>
          <w:sz w:val="20"/>
          <w:szCs w:val="20"/>
        </w:rPr>
      </w:pPr>
      <w:r w:rsidRPr="004204E7">
        <w:rPr>
          <w:rFonts w:ascii="Verdana" w:hAnsi="Verdana" w:cs="Times New Roman"/>
          <w:sz w:val="20"/>
          <w:szCs w:val="20"/>
        </w:rPr>
        <w:t xml:space="preserve">Relocating to and Living in </w:t>
      </w:r>
      <w:r w:rsidR="1C1A9951" w:rsidRPr="004204E7">
        <w:rPr>
          <w:rFonts w:ascii="Verdana" w:hAnsi="Verdana" w:cs="Times New Roman"/>
          <w:sz w:val="20"/>
          <w:szCs w:val="20"/>
        </w:rPr>
        <w:t>Great Falls</w:t>
      </w:r>
      <w:r w:rsidR="00293D9B" w:rsidRPr="004204E7">
        <w:rPr>
          <w:rFonts w:ascii="Verdana" w:hAnsi="Verdana"/>
          <w:sz w:val="20"/>
          <w:szCs w:val="20"/>
        </w:rPr>
        <w:tab/>
      </w:r>
      <w:r w:rsidR="00293D9B" w:rsidRPr="004204E7">
        <w:rPr>
          <w:rFonts w:ascii="Verdana" w:hAnsi="Verdana"/>
          <w:sz w:val="20"/>
          <w:szCs w:val="20"/>
        </w:rPr>
        <w:tab/>
      </w:r>
      <w:hyperlink r:id="rId13">
        <w:r w:rsidR="1C1A9951" w:rsidRPr="004204E7">
          <w:rPr>
            <w:rStyle w:val="Hyperlink"/>
            <w:rFonts w:ascii="Verdana" w:hAnsi="Verdana" w:cs="Times New Roman"/>
            <w:sz w:val="20"/>
            <w:szCs w:val="20"/>
          </w:rPr>
          <w:t>www.LiveInGreatFalls.com</w:t>
        </w:r>
      </w:hyperlink>
    </w:p>
    <w:p w14:paraId="2022BB59" w14:textId="1BBC17DB"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Great Falls Montana Tourism</w:t>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hyperlink r:id="rId14">
        <w:r w:rsidRPr="004204E7">
          <w:rPr>
            <w:rStyle w:val="Hyperlink"/>
            <w:rFonts w:ascii="Verdana" w:hAnsi="Verdana" w:cs="Times New Roman"/>
            <w:sz w:val="20"/>
            <w:szCs w:val="20"/>
          </w:rPr>
          <w:t>www.VisitGreatFallsMontana.org</w:t>
        </w:r>
      </w:hyperlink>
    </w:p>
    <w:p w14:paraId="6AA461D4" w14:textId="1382464B" w:rsidR="000A18A7" w:rsidRPr="004204E7" w:rsidRDefault="1C1A9951" w:rsidP="43DC4A27">
      <w:pPr>
        <w:rPr>
          <w:rFonts w:ascii="Verdana" w:hAnsi="Verdana" w:cs="Times New Roman"/>
          <w:sz w:val="20"/>
          <w:szCs w:val="20"/>
        </w:rPr>
      </w:pPr>
      <w:r w:rsidRPr="004204E7">
        <w:rPr>
          <w:rFonts w:ascii="Verdana" w:hAnsi="Verdana" w:cs="Times New Roman"/>
          <w:sz w:val="20"/>
          <w:szCs w:val="20"/>
        </w:rPr>
        <w:t>Central Montana Tourism</w:t>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hyperlink r:id="rId15" w:history="1">
        <w:r w:rsidR="004204E7" w:rsidRPr="00B546FF">
          <w:rPr>
            <w:rStyle w:val="Hyperlink"/>
            <w:rFonts w:ascii="Verdana" w:hAnsi="Verdana" w:cs="Times New Roman"/>
            <w:sz w:val="20"/>
            <w:szCs w:val="20"/>
          </w:rPr>
          <w:t>www.CentralMontana.com</w:t>
        </w:r>
      </w:hyperlink>
    </w:p>
    <w:sectPr w:rsidR="000A18A7" w:rsidRPr="004204E7" w:rsidSect="008F565E">
      <w:footerReference w:type="default" r:id="rId16"/>
      <w:headerReference w:type="first" r:id="rId17"/>
      <w:footerReference w:type="first" r:id="rId18"/>
      <w:pgSz w:w="12240" w:h="15840"/>
      <w:pgMar w:top="1080" w:right="720" w:bottom="80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89673" w14:textId="77777777" w:rsidR="00AF79D6" w:rsidRDefault="00AF79D6" w:rsidP="0074574E">
      <w:r>
        <w:separator/>
      </w:r>
    </w:p>
  </w:endnote>
  <w:endnote w:type="continuationSeparator" w:id="0">
    <w:p w14:paraId="2E3931B6" w14:textId="77777777" w:rsidR="00AF79D6" w:rsidRDefault="00AF79D6" w:rsidP="0074574E">
      <w:r>
        <w:continuationSeparator/>
      </w:r>
    </w:p>
  </w:endnote>
  <w:endnote w:type="continuationNotice" w:id="1">
    <w:p w14:paraId="7E795B6F" w14:textId="77777777" w:rsidR="00AF79D6" w:rsidRDefault="00AF7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EBCA" w14:textId="0700219E" w:rsidR="007F2E87" w:rsidRDefault="007F2E87" w:rsidP="008C7FA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C4EE" w14:textId="07CF5398" w:rsidR="0074574E" w:rsidRDefault="008C7FA2" w:rsidP="008C7FA2">
    <w:pPr>
      <w:pStyle w:val="Footer"/>
      <w:jc w:val="center"/>
    </w:pPr>
    <w:r>
      <w:rPr>
        <w:noProof/>
      </w:rPr>
      <w:drawing>
        <wp:inline distT="0" distB="0" distL="0" distR="0" wp14:anchorId="4ADFB48C" wp14:editId="031E33C2">
          <wp:extent cx="6086475" cy="514350"/>
          <wp:effectExtent l="0" t="0" r="9525" b="0"/>
          <wp:docPr id="107770664" name="Picture 10777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514350"/>
                  </a:xfrm>
                  <a:prstGeom prst="rect">
                    <a:avLst/>
                  </a:prstGeom>
                  <a:noFill/>
                  <a:ln>
                    <a:noFill/>
                  </a:ln>
                </pic:spPr>
              </pic:pic>
            </a:graphicData>
          </a:graphic>
        </wp:inline>
      </w:drawing>
    </w:r>
  </w:p>
  <w:p w14:paraId="076E1EA1" w14:textId="77777777" w:rsidR="002C764A" w:rsidRDefault="002C764A" w:rsidP="008C7FA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D50D1" w14:textId="77777777" w:rsidR="00AF79D6" w:rsidRDefault="00AF79D6" w:rsidP="0074574E">
      <w:r>
        <w:separator/>
      </w:r>
    </w:p>
  </w:footnote>
  <w:footnote w:type="continuationSeparator" w:id="0">
    <w:p w14:paraId="5023A827" w14:textId="77777777" w:rsidR="00AF79D6" w:rsidRDefault="00AF79D6" w:rsidP="0074574E">
      <w:r>
        <w:continuationSeparator/>
      </w:r>
    </w:p>
  </w:footnote>
  <w:footnote w:type="continuationNotice" w:id="1">
    <w:p w14:paraId="4D817973" w14:textId="77777777" w:rsidR="00AF79D6" w:rsidRDefault="00AF7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1D34" w14:textId="1EDA214C" w:rsidR="0074574E" w:rsidRDefault="000955B9">
    <w:pPr>
      <w:pStyle w:val="Header"/>
    </w:pPr>
    <w:r>
      <w:rPr>
        <w:noProof/>
      </w:rPr>
      <w:drawing>
        <wp:inline distT="0" distB="0" distL="0" distR="0" wp14:anchorId="337D5E54" wp14:editId="6B98996D">
          <wp:extent cx="1876425" cy="1133475"/>
          <wp:effectExtent l="0" t="0" r="9525" b="9525"/>
          <wp:docPr id="164387760" name="Picture 164387760"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7760" name="Picture 164387760" descr="A black background with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425" cy="1133475"/>
                  </a:xfrm>
                  <a:prstGeom prst="rect">
                    <a:avLst/>
                  </a:prstGeom>
                  <a:noFill/>
                  <a:ln>
                    <a:noFill/>
                  </a:ln>
                </pic:spPr>
              </pic:pic>
            </a:graphicData>
          </a:graphic>
        </wp:inline>
      </w:drawing>
    </w:r>
  </w:p>
  <w:p w14:paraId="6CF74867" w14:textId="77777777" w:rsidR="00115725" w:rsidRDefault="00115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4F6"/>
    <w:multiLevelType w:val="hybridMultilevel"/>
    <w:tmpl w:val="3BE8BE5A"/>
    <w:lvl w:ilvl="0" w:tplc="3B7A13A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F629C"/>
    <w:multiLevelType w:val="hybridMultilevel"/>
    <w:tmpl w:val="D5AE23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67BCED9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721169"/>
    <w:multiLevelType w:val="hybridMultilevel"/>
    <w:tmpl w:val="A24E0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632A5"/>
    <w:multiLevelType w:val="hybridMultilevel"/>
    <w:tmpl w:val="742E62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ED94D90"/>
    <w:multiLevelType w:val="hybridMultilevel"/>
    <w:tmpl w:val="47B688AE"/>
    <w:lvl w:ilvl="0" w:tplc="3D2C25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BA1FA1"/>
    <w:multiLevelType w:val="hybridMultilevel"/>
    <w:tmpl w:val="5802B470"/>
    <w:lvl w:ilvl="0" w:tplc="F920D5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7EC5BED"/>
    <w:multiLevelType w:val="hybridMultilevel"/>
    <w:tmpl w:val="7B8C1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176B6E"/>
    <w:multiLevelType w:val="hybridMultilevel"/>
    <w:tmpl w:val="F72AC8B6"/>
    <w:lvl w:ilvl="0" w:tplc="E4E255D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990398397">
    <w:abstractNumId w:val="3"/>
  </w:num>
  <w:num w:numId="2" w16cid:durableId="689650523">
    <w:abstractNumId w:val="5"/>
  </w:num>
  <w:num w:numId="3" w16cid:durableId="1518227004">
    <w:abstractNumId w:val="7"/>
  </w:num>
  <w:num w:numId="4" w16cid:durableId="572011099">
    <w:abstractNumId w:val="2"/>
  </w:num>
  <w:num w:numId="5" w16cid:durableId="329069466">
    <w:abstractNumId w:val="0"/>
  </w:num>
  <w:num w:numId="6" w16cid:durableId="1253509398">
    <w:abstractNumId w:val="1"/>
  </w:num>
  <w:num w:numId="7" w16cid:durableId="1069690292">
    <w:abstractNumId w:val="6"/>
  </w:num>
  <w:num w:numId="8" w16cid:durableId="301159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56"/>
    <w:rsid w:val="0001555D"/>
    <w:rsid w:val="000262EE"/>
    <w:rsid w:val="00027005"/>
    <w:rsid w:val="000421DA"/>
    <w:rsid w:val="00053F53"/>
    <w:rsid w:val="0005408C"/>
    <w:rsid w:val="000576C3"/>
    <w:rsid w:val="00066651"/>
    <w:rsid w:val="000733A8"/>
    <w:rsid w:val="00081984"/>
    <w:rsid w:val="00081FEB"/>
    <w:rsid w:val="000955B9"/>
    <w:rsid w:val="000A18A7"/>
    <w:rsid w:val="000A31B4"/>
    <w:rsid w:val="000B2A38"/>
    <w:rsid w:val="000B4437"/>
    <w:rsid w:val="000C344C"/>
    <w:rsid w:val="000D2C3E"/>
    <w:rsid w:val="000F798A"/>
    <w:rsid w:val="001031DA"/>
    <w:rsid w:val="001044F7"/>
    <w:rsid w:val="00113B83"/>
    <w:rsid w:val="00115725"/>
    <w:rsid w:val="00144CEF"/>
    <w:rsid w:val="00151810"/>
    <w:rsid w:val="001717C8"/>
    <w:rsid w:val="00176A16"/>
    <w:rsid w:val="001A10D2"/>
    <w:rsid w:val="001A66A5"/>
    <w:rsid w:val="001E560D"/>
    <w:rsid w:val="001E76E8"/>
    <w:rsid w:val="001F084B"/>
    <w:rsid w:val="001F6514"/>
    <w:rsid w:val="00201279"/>
    <w:rsid w:val="00215104"/>
    <w:rsid w:val="0021520C"/>
    <w:rsid w:val="00227DD3"/>
    <w:rsid w:val="00253A66"/>
    <w:rsid w:val="002568E4"/>
    <w:rsid w:val="0026793F"/>
    <w:rsid w:val="002769BB"/>
    <w:rsid w:val="00281BD7"/>
    <w:rsid w:val="00290E6B"/>
    <w:rsid w:val="00293D9B"/>
    <w:rsid w:val="002B644E"/>
    <w:rsid w:val="002C32C2"/>
    <w:rsid w:val="002C764A"/>
    <w:rsid w:val="002D5255"/>
    <w:rsid w:val="002D724E"/>
    <w:rsid w:val="002E2819"/>
    <w:rsid w:val="00312606"/>
    <w:rsid w:val="003134BE"/>
    <w:rsid w:val="00325542"/>
    <w:rsid w:val="003277F6"/>
    <w:rsid w:val="00327D3D"/>
    <w:rsid w:val="00332655"/>
    <w:rsid w:val="003346CB"/>
    <w:rsid w:val="003355E2"/>
    <w:rsid w:val="00341557"/>
    <w:rsid w:val="0034494A"/>
    <w:rsid w:val="00352CB0"/>
    <w:rsid w:val="003566EB"/>
    <w:rsid w:val="00356805"/>
    <w:rsid w:val="00357FFB"/>
    <w:rsid w:val="00365705"/>
    <w:rsid w:val="0037048B"/>
    <w:rsid w:val="00382259"/>
    <w:rsid w:val="003929AA"/>
    <w:rsid w:val="00397052"/>
    <w:rsid w:val="003A2C79"/>
    <w:rsid w:val="003B1541"/>
    <w:rsid w:val="003B543A"/>
    <w:rsid w:val="003B5A15"/>
    <w:rsid w:val="003B6D04"/>
    <w:rsid w:val="003C2151"/>
    <w:rsid w:val="003E04BC"/>
    <w:rsid w:val="003E2166"/>
    <w:rsid w:val="003F16FE"/>
    <w:rsid w:val="003F3BA5"/>
    <w:rsid w:val="003F3E5B"/>
    <w:rsid w:val="00402569"/>
    <w:rsid w:val="00414371"/>
    <w:rsid w:val="004204E7"/>
    <w:rsid w:val="00441068"/>
    <w:rsid w:val="00466BC4"/>
    <w:rsid w:val="00467F87"/>
    <w:rsid w:val="004B35ED"/>
    <w:rsid w:val="004D5057"/>
    <w:rsid w:val="004D7435"/>
    <w:rsid w:val="004E317F"/>
    <w:rsid w:val="00505999"/>
    <w:rsid w:val="00514111"/>
    <w:rsid w:val="00515821"/>
    <w:rsid w:val="00515CD1"/>
    <w:rsid w:val="00521DD7"/>
    <w:rsid w:val="005241EC"/>
    <w:rsid w:val="00544481"/>
    <w:rsid w:val="00547BBC"/>
    <w:rsid w:val="00550CA8"/>
    <w:rsid w:val="0057D64E"/>
    <w:rsid w:val="00585571"/>
    <w:rsid w:val="00587521"/>
    <w:rsid w:val="00593716"/>
    <w:rsid w:val="0059576D"/>
    <w:rsid w:val="005A6B39"/>
    <w:rsid w:val="005B25F1"/>
    <w:rsid w:val="005C24AB"/>
    <w:rsid w:val="005D3260"/>
    <w:rsid w:val="005E5C0D"/>
    <w:rsid w:val="005F3EB8"/>
    <w:rsid w:val="00602492"/>
    <w:rsid w:val="00610BDE"/>
    <w:rsid w:val="00636633"/>
    <w:rsid w:val="006508AB"/>
    <w:rsid w:val="00655C3D"/>
    <w:rsid w:val="0066343C"/>
    <w:rsid w:val="00663857"/>
    <w:rsid w:val="00665393"/>
    <w:rsid w:val="00676D26"/>
    <w:rsid w:val="00684388"/>
    <w:rsid w:val="00687277"/>
    <w:rsid w:val="00693595"/>
    <w:rsid w:val="006A12FC"/>
    <w:rsid w:val="006A1E03"/>
    <w:rsid w:val="006A30F3"/>
    <w:rsid w:val="006B0446"/>
    <w:rsid w:val="006B1127"/>
    <w:rsid w:val="006D214E"/>
    <w:rsid w:val="006D7707"/>
    <w:rsid w:val="0071732C"/>
    <w:rsid w:val="00720173"/>
    <w:rsid w:val="007416FB"/>
    <w:rsid w:val="0074574E"/>
    <w:rsid w:val="00745B54"/>
    <w:rsid w:val="00747BCA"/>
    <w:rsid w:val="00767941"/>
    <w:rsid w:val="00767E42"/>
    <w:rsid w:val="007808FA"/>
    <w:rsid w:val="007956B3"/>
    <w:rsid w:val="007B296F"/>
    <w:rsid w:val="007C34E1"/>
    <w:rsid w:val="007C5068"/>
    <w:rsid w:val="007E46A0"/>
    <w:rsid w:val="007F063C"/>
    <w:rsid w:val="007F2E87"/>
    <w:rsid w:val="007F5126"/>
    <w:rsid w:val="008100FA"/>
    <w:rsid w:val="0081225F"/>
    <w:rsid w:val="00823FF3"/>
    <w:rsid w:val="00846378"/>
    <w:rsid w:val="0084668E"/>
    <w:rsid w:val="00852E78"/>
    <w:rsid w:val="00853C32"/>
    <w:rsid w:val="008635BB"/>
    <w:rsid w:val="00874AE8"/>
    <w:rsid w:val="00894463"/>
    <w:rsid w:val="00897B22"/>
    <w:rsid w:val="008A2058"/>
    <w:rsid w:val="008A7F8E"/>
    <w:rsid w:val="008C2ACD"/>
    <w:rsid w:val="008C7FA2"/>
    <w:rsid w:val="008D17F1"/>
    <w:rsid w:val="008E39FC"/>
    <w:rsid w:val="008E4261"/>
    <w:rsid w:val="008E7ACE"/>
    <w:rsid w:val="008F3FAD"/>
    <w:rsid w:val="008F4D5B"/>
    <w:rsid w:val="008F565E"/>
    <w:rsid w:val="00901C52"/>
    <w:rsid w:val="00904B13"/>
    <w:rsid w:val="00910009"/>
    <w:rsid w:val="00933530"/>
    <w:rsid w:val="00944A7B"/>
    <w:rsid w:val="00957B23"/>
    <w:rsid w:val="0096352E"/>
    <w:rsid w:val="00964679"/>
    <w:rsid w:val="00980BA9"/>
    <w:rsid w:val="00984133"/>
    <w:rsid w:val="009C4239"/>
    <w:rsid w:val="009C5FF0"/>
    <w:rsid w:val="009D12B3"/>
    <w:rsid w:val="009D42B4"/>
    <w:rsid w:val="009D542F"/>
    <w:rsid w:val="009F4F5F"/>
    <w:rsid w:val="00A157DC"/>
    <w:rsid w:val="00A1784D"/>
    <w:rsid w:val="00A26B14"/>
    <w:rsid w:val="00A34AFF"/>
    <w:rsid w:val="00A53690"/>
    <w:rsid w:val="00A64458"/>
    <w:rsid w:val="00A827F0"/>
    <w:rsid w:val="00A836D0"/>
    <w:rsid w:val="00A83868"/>
    <w:rsid w:val="00A91AB8"/>
    <w:rsid w:val="00AA0777"/>
    <w:rsid w:val="00AA3EDF"/>
    <w:rsid w:val="00AA5699"/>
    <w:rsid w:val="00AD13EF"/>
    <w:rsid w:val="00AD2F8F"/>
    <w:rsid w:val="00AD399E"/>
    <w:rsid w:val="00AD6569"/>
    <w:rsid w:val="00AE236A"/>
    <w:rsid w:val="00AE5790"/>
    <w:rsid w:val="00AF42E3"/>
    <w:rsid w:val="00AF79D6"/>
    <w:rsid w:val="00AF7F77"/>
    <w:rsid w:val="00B10831"/>
    <w:rsid w:val="00B341E1"/>
    <w:rsid w:val="00B41CB8"/>
    <w:rsid w:val="00B52B59"/>
    <w:rsid w:val="00B61B84"/>
    <w:rsid w:val="00B6577F"/>
    <w:rsid w:val="00B856F1"/>
    <w:rsid w:val="00B85F04"/>
    <w:rsid w:val="00B870A2"/>
    <w:rsid w:val="00BD1999"/>
    <w:rsid w:val="00BF407A"/>
    <w:rsid w:val="00BF7888"/>
    <w:rsid w:val="00C01354"/>
    <w:rsid w:val="00C12300"/>
    <w:rsid w:val="00C33B02"/>
    <w:rsid w:val="00C6652F"/>
    <w:rsid w:val="00C70747"/>
    <w:rsid w:val="00C71FCD"/>
    <w:rsid w:val="00C82D47"/>
    <w:rsid w:val="00C90512"/>
    <w:rsid w:val="00CB6272"/>
    <w:rsid w:val="00CE7A4F"/>
    <w:rsid w:val="00CF5F9D"/>
    <w:rsid w:val="00D13809"/>
    <w:rsid w:val="00D24842"/>
    <w:rsid w:val="00D26CFE"/>
    <w:rsid w:val="00D44C74"/>
    <w:rsid w:val="00D6294C"/>
    <w:rsid w:val="00DA266B"/>
    <w:rsid w:val="00DB783F"/>
    <w:rsid w:val="00DD4969"/>
    <w:rsid w:val="00DF1B35"/>
    <w:rsid w:val="00DF2EB9"/>
    <w:rsid w:val="00DF4768"/>
    <w:rsid w:val="00DF5C62"/>
    <w:rsid w:val="00E02F72"/>
    <w:rsid w:val="00E04032"/>
    <w:rsid w:val="00E16B2D"/>
    <w:rsid w:val="00E36DA4"/>
    <w:rsid w:val="00E42E14"/>
    <w:rsid w:val="00E4646F"/>
    <w:rsid w:val="00E62FCC"/>
    <w:rsid w:val="00E63965"/>
    <w:rsid w:val="00E711F3"/>
    <w:rsid w:val="00E955D8"/>
    <w:rsid w:val="00EA2595"/>
    <w:rsid w:val="00EA66F9"/>
    <w:rsid w:val="00EB555B"/>
    <w:rsid w:val="00EC1B0C"/>
    <w:rsid w:val="00EC1FEE"/>
    <w:rsid w:val="00ED0439"/>
    <w:rsid w:val="00EE1687"/>
    <w:rsid w:val="00EE19EC"/>
    <w:rsid w:val="00EE2226"/>
    <w:rsid w:val="00EE57C9"/>
    <w:rsid w:val="00F07C9E"/>
    <w:rsid w:val="00F11FCF"/>
    <w:rsid w:val="00F23558"/>
    <w:rsid w:val="00F25408"/>
    <w:rsid w:val="00F404F8"/>
    <w:rsid w:val="00F42917"/>
    <w:rsid w:val="00F66652"/>
    <w:rsid w:val="00F9572B"/>
    <w:rsid w:val="00F96BF7"/>
    <w:rsid w:val="00FA18B2"/>
    <w:rsid w:val="00FA5A76"/>
    <w:rsid w:val="00FB0E59"/>
    <w:rsid w:val="00FE4956"/>
    <w:rsid w:val="00FE63D5"/>
    <w:rsid w:val="056ECD4F"/>
    <w:rsid w:val="09077589"/>
    <w:rsid w:val="0CC1B188"/>
    <w:rsid w:val="0CF13135"/>
    <w:rsid w:val="0E012AC7"/>
    <w:rsid w:val="11C5A70E"/>
    <w:rsid w:val="13729D1C"/>
    <w:rsid w:val="150D8716"/>
    <w:rsid w:val="17853A9A"/>
    <w:rsid w:val="179F65EF"/>
    <w:rsid w:val="1A644D5B"/>
    <w:rsid w:val="1AA48B1C"/>
    <w:rsid w:val="1BB7CC96"/>
    <w:rsid w:val="1C1A9951"/>
    <w:rsid w:val="1DAB274C"/>
    <w:rsid w:val="277360ED"/>
    <w:rsid w:val="2842F70E"/>
    <w:rsid w:val="286DF29B"/>
    <w:rsid w:val="2CE4D0CB"/>
    <w:rsid w:val="303676C7"/>
    <w:rsid w:val="30942CD4"/>
    <w:rsid w:val="30E10E05"/>
    <w:rsid w:val="358A57E4"/>
    <w:rsid w:val="38F0D046"/>
    <w:rsid w:val="3D1E44F5"/>
    <w:rsid w:val="3E3D68A5"/>
    <w:rsid w:val="420FF0D0"/>
    <w:rsid w:val="43DC4A27"/>
    <w:rsid w:val="44E82026"/>
    <w:rsid w:val="46B5BE7F"/>
    <w:rsid w:val="4EF610AA"/>
    <w:rsid w:val="50501872"/>
    <w:rsid w:val="535524FF"/>
    <w:rsid w:val="53EA5514"/>
    <w:rsid w:val="5535EEF9"/>
    <w:rsid w:val="55C54FE2"/>
    <w:rsid w:val="58637200"/>
    <w:rsid w:val="5895FB7E"/>
    <w:rsid w:val="59642AAB"/>
    <w:rsid w:val="5B4F7FEE"/>
    <w:rsid w:val="5D467A43"/>
    <w:rsid w:val="5DD420EA"/>
    <w:rsid w:val="5F8A0CBF"/>
    <w:rsid w:val="616ABB14"/>
    <w:rsid w:val="63651E59"/>
    <w:rsid w:val="6BD7654D"/>
    <w:rsid w:val="6C27330D"/>
    <w:rsid w:val="6C768752"/>
    <w:rsid w:val="6F90E5DA"/>
    <w:rsid w:val="6F9ED7A6"/>
    <w:rsid w:val="71CFFA0C"/>
    <w:rsid w:val="71E35030"/>
    <w:rsid w:val="7A99FE36"/>
    <w:rsid w:val="7B104D3F"/>
    <w:rsid w:val="7B8697FD"/>
    <w:rsid w:val="7DA94B33"/>
    <w:rsid w:val="7F45A4D4"/>
    <w:rsid w:val="7FFEE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15B4E"/>
  <w15:chartTrackingRefBased/>
  <w15:docId w15:val="{688F3889-A7E6-4E0A-8855-DD150BB2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74E"/>
    <w:pPr>
      <w:tabs>
        <w:tab w:val="center" w:pos="4680"/>
        <w:tab w:val="right" w:pos="9360"/>
      </w:tabs>
    </w:pPr>
  </w:style>
  <w:style w:type="character" w:customStyle="1" w:styleId="HeaderChar">
    <w:name w:val="Header Char"/>
    <w:basedOn w:val="DefaultParagraphFont"/>
    <w:link w:val="Header"/>
    <w:uiPriority w:val="99"/>
    <w:rsid w:val="0074574E"/>
  </w:style>
  <w:style w:type="paragraph" w:styleId="Footer">
    <w:name w:val="footer"/>
    <w:basedOn w:val="Normal"/>
    <w:link w:val="FooterChar"/>
    <w:uiPriority w:val="99"/>
    <w:unhideWhenUsed/>
    <w:rsid w:val="0074574E"/>
    <w:pPr>
      <w:tabs>
        <w:tab w:val="center" w:pos="4680"/>
        <w:tab w:val="right" w:pos="9360"/>
      </w:tabs>
    </w:pPr>
  </w:style>
  <w:style w:type="character" w:customStyle="1" w:styleId="FooterChar">
    <w:name w:val="Footer Char"/>
    <w:basedOn w:val="DefaultParagraphFont"/>
    <w:link w:val="Footer"/>
    <w:uiPriority w:val="99"/>
    <w:rsid w:val="0074574E"/>
  </w:style>
  <w:style w:type="paragraph" w:styleId="ListParagraph">
    <w:name w:val="List Paragraph"/>
    <w:basedOn w:val="Normal"/>
    <w:uiPriority w:val="99"/>
    <w:qFormat/>
    <w:rsid w:val="0026793F"/>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B543A"/>
    <w:rPr>
      <w:color w:val="605E5C"/>
      <w:shd w:val="clear" w:color="auto" w:fill="E1DFDD"/>
    </w:rPr>
  </w:style>
  <w:style w:type="character" w:styleId="FollowedHyperlink">
    <w:name w:val="FollowedHyperlink"/>
    <w:basedOn w:val="DefaultParagraphFont"/>
    <w:uiPriority w:val="99"/>
    <w:semiHidden/>
    <w:unhideWhenUsed/>
    <w:rsid w:val="008122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7117">
      <w:bodyDiv w:val="1"/>
      <w:marLeft w:val="0"/>
      <w:marRight w:val="0"/>
      <w:marTop w:val="0"/>
      <w:marBottom w:val="0"/>
      <w:divBdr>
        <w:top w:val="none" w:sz="0" w:space="0" w:color="auto"/>
        <w:left w:val="none" w:sz="0" w:space="0" w:color="auto"/>
        <w:bottom w:val="none" w:sz="0" w:space="0" w:color="auto"/>
        <w:right w:val="none" w:sz="0" w:space="0" w:color="auto"/>
      </w:divBdr>
    </w:div>
    <w:div w:id="239562951">
      <w:bodyDiv w:val="1"/>
      <w:marLeft w:val="0"/>
      <w:marRight w:val="0"/>
      <w:marTop w:val="0"/>
      <w:marBottom w:val="0"/>
      <w:divBdr>
        <w:top w:val="none" w:sz="0" w:space="0" w:color="auto"/>
        <w:left w:val="none" w:sz="0" w:space="0" w:color="auto"/>
        <w:bottom w:val="none" w:sz="0" w:space="0" w:color="auto"/>
        <w:right w:val="none" w:sz="0" w:space="0" w:color="auto"/>
      </w:divBdr>
    </w:div>
    <w:div w:id="494223000">
      <w:bodyDiv w:val="1"/>
      <w:marLeft w:val="0"/>
      <w:marRight w:val="0"/>
      <w:marTop w:val="0"/>
      <w:marBottom w:val="0"/>
      <w:divBdr>
        <w:top w:val="none" w:sz="0" w:space="0" w:color="auto"/>
        <w:left w:val="none" w:sz="0" w:space="0" w:color="auto"/>
        <w:bottom w:val="none" w:sz="0" w:space="0" w:color="auto"/>
        <w:right w:val="none" w:sz="0" w:space="0" w:color="auto"/>
      </w:divBdr>
    </w:div>
    <w:div w:id="1822505518">
      <w:bodyDiv w:val="1"/>
      <w:marLeft w:val="0"/>
      <w:marRight w:val="0"/>
      <w:marTop w:val="0"/>
      <w:marBottom w:val="0"/>
      <w:divBdr>
        <w:top w:val="none" w:sz="0" w:space="0" w:color="auto"/>
        <w:left w:val="none" w:sz="0" w:space="0" w:color="auto"/>
        <w:bottom w:val="none" w:sz="0" w:space="0" w:color="auto"/>
        <w:right w:val="none" w:sz="0" w:space="0" w:color="auto"/>
      </w:divBdr>
    </w:div>
    <w:div w:id="1889105991">
      <w:bodyDiv w:val="1"/>
      <w:marLeft w:val="0"/>
      <w:marRight w:val="0"/>
      <w:marTop w:val="0"/>
      <w:marBottom w:val="0"/>
      <w:divBdr>
        <w:top w:val="none" w:sz="0" w:space="0" w:color="auto"/>
        <w:left w:val="none" w:sz="0" w:space="0" w:color="auto"/>
        <w:bottom w:val="none" w:sz="0" w:space="0" w:color="auto"/>
        <w:right w:val="none" w:sz="0" w:space="0" w:color="auto"/>
      </w:divBdr>
    </w:div>
    <w:div w:id="19631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eInGreatFall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owGreatFallsMontan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cy@GrowGreatFalls.org" TargetMode="External"/><Relationship Id="rId5" Type="http://schemas.openxmlformats.org/officeDocument/2006/relationships/numbering" Target="numbering.xml"/><Relationship Id="rId15" Type="http://schemas.openxmlformats.org/officeDocument/2006/relationships/hyperlink" Target="http://www.CentralMontan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tGreatFallsMontan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6526cd-4986-4d2c-bfd3-94702bd60fc9">
      <Terms xmlns="http://schemas.microsoft.com/office/infopath/2007/PartnerControls"/>
    </lcf76f155ced4ddcb4097134ff3c332f>
    <TaxCatchAll xmlns="88abbfe9-be2f-4b38-ac23-e8c67252f1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320AF2B810745858228FB15199FC9" ma:contentTypeVersion="19" ma:contentTypeDescription="Create a new document." ma:contentTypeScope="" ma:versionID="012ece34bd3bec21f3f9aeae9138d3ff">
  <xsd:schema xmlns:xsd="http://www.w3.org/2001/XMLSchema" xmlns:xs="http://www.w3.org/2001/XMLSchema" xmlns:p="http://schemas.microsoft.com/office/2006/metadata/properties" xmlns:ns2="88abbfe9-be2f-4b38-ac23-e8c67252f1ac" xmlns:ns3="456526cd-4986-4d2c-bfd3-94702bd60fc9" targetNamespace="http://schemas.microsoft.com/office/2006/metadata/properties" ma:root="true" ma:fieldsID="40912ee8bd6baa3f315b8de3f102e05c" ns2:_="" ns3:_="">
    <xsd:import namespace="88abbfe9-be2f-4b38-ac23-e8c67252f1ac"/>
    <xsd:import namespace="456526cd-4986-4d2c-bfd3-94702bd60fc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bbfe9-be2f-4b38-ac23-e8c67252f1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c450b07-7405-40ed-a30a-89bcaf3b7741}" ma:internalName="TaxCatchAll" ma:showField="CatchAllData" ma:web="88abbfe9-be2f-4b38-ac23-e8c67252f1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526cd-4986-4d2c-bfd3-94702bd60f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61b717-b605-4702-a821-e4ded614e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DA677-2DF6-4C17-A06D-16F1C27E5094}">
  <ds:schemaRefs>
    <ds:schemaRef ds:uri="http://schemas.openxmlformats.org/officeDocument/2006/bibliography"/>
  </ds:schemaRefs>
</ds:datastoreItem>
</file>

<file path=customXml/itemProps2.xml><?xml version="1.0" encoding="utf-8"?>
<ds:datastoreItem xmlns:ds="http://schemas.openxmlformats.org/officeDocument/2006/customXml" ds:itemID="{8BF7EBF2-C052-467D-931F-2C1F060BD88B}">
  <ds:schemaRefs>
    <ds:schemaRef ds:uri="http://schemas.microsoft.com/office/2006/metadata/properties"/>
    <ds:schemaRef ds:uri="http://schemas.microsoft.com/office/infopath/2007/PartnerControls"/>
    <ds:schemaRef ds:uri="456526cd-4986-4d2c-bfd3-94702bd60fc9"/>
    <ds:schemaRef ds:uri="88abbfe9-be2f-4b38-ac23-e8c67252f1ac"/>
  </ds:schemaRefs>
</ds:datastoreItem>
</file>

<file path=customXml/itemProps3.xml><?xml version="1.0" encoding="utf-8"?>
<ds:datastoreItem xmlns:ds="http://schemas.openxmlformats.org/officeDocument/2006/customXml" ds:itemID="{71631997-0C53-4857-9F59-97083F540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bbfe9-be2f-4b38-ac23-e8c67252f1ac"/>
    <ds:schemaRef ds:uri="456526cd-4986-4d2c-bfd3-94702bd60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C8C13-105C-4AB0-866C-DA560493B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Kohles</dc:creator>
  <cp:keywords/>
  <dc:description/>
  <cp:lastModifiedBy>Brett Doney</cp:lastModifiedBy>
  <cp:revision>2</cp:revision>
  <cp:lastPrinted>2025-02-04T23:54:00Z</cp:lastPrinted>
  <dcterms:created xsi:type="dcterms:W3CDTF">2025-02-23T14:41:00Z</dcterms:created>
  <dcterms:modified xsi:type="dcterms:W3CDTF">2025-02-23T14:41:00Z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0x010100E11320AF2B810745858228FB15199FC9</vt:lpwstr>
  </property>
  <property fmtid="{D5CDD505-2E9C-101B-9397-08002B2CF9AE}" pid="3" name="MediaServiceImageTags">
    <vt:lpwstr/>
  </property>
</Properties>
</file>