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1551" w14:textId="77777777" w:rsidR="002B047A" w:rsidRDefault="002B047A" w:rsidP="43DC4A27">
      <w:pPr>
        <w:rPr>
          <w:rFonts w:ascii="Verdana" w:hAnsi="Verdana" w:cs="Times New Roman"/>
          <w:b/>
          <w:bCs/>
          <w:sz w:val="22"/>
          <w:szCs w:val="22"/>
        </w:rPr>
      </w:pPr>
    </w:p>
    <w:p w14:paraId="679C6D10" w14:textId="6F87B5A3" w:rsidR="00A64458" w:rsidRPr="00122D59" w:rsidRDefault="00365705" w:rsidP="43DC4A27">
      <w:pPr>
        <w:rPr>
          <w:rFonts w:ascii="Verdana" w:hAnsi="Verdana" w:cs="Times New Roman"/>
          <w:b/>
          <w:bCs/>
          <w:sz w:val="22"/>
          <w:szCs w:val="22"/>
        </w:rPr>
      </w:pPr>
      <w:r w:rsidRPr="00122D59">
        <w:rPr>
          <w:rFonts w:ascii="Verdana" w:hAnsi="Verdana" w:cs="Times New Roman"/>
          <w:b/>
          <w:bCs/>
          <w:sz w:val="22"/>
          <w:szCs w:val="22"/>
        </w:rPr>
        <w:t>How to Apply</w:t>
      </w:r>
    </w:p>
    <w:p w14:paraId="67C0EE4B" w14:textId="2672968E" w:rsidR="00B538C5" w:rsidRPr="00122D59" w:rsidRDefault="00AA0777" w:rsidP="43DC4A27">
      <w:pPr>
        <w:rPr>
          <w:rFonts w:ascii="Verdana" w:hAnsi="Verdana" w:cs="Times New Roman"/>
          <w:sz w:val="20"/>
          <w:szCs w:val="20"/>
        </w:rPr>
      </w:pPr>
      <w:r w:rsidRPr="00122D59">
        <w:rPr>
          <w:rFonts w:ascii="Verdana" w:hAnsi="Verdana" w:cs="Times New Roman"/>
          <w:sz w:val="20"/>
          <w:szCs w:val="20"/>
        </w:rPr>
        <w:t xml:space="preserve">All positions </w:t>
      </w:r>
      <w:r w:rsidR="00CC04EA" w:rsidRPr="00122D59">
        <w:rPr>
          <w:rFonts w:ascii="Verdana" w:hAnsi="Verdana" w:cs="Times New Roman"/>
          <w:sz w:val="20"/>
          <w:szCs w:val="20"/>
        </w:rPr>
        <w:t xml:space="preserve">are </w:t>
      </w:r>
      <w:r w:rsidRPr="00122D59">
        <w:rPr>
          <w:rFonts w:ascii="Verdana" w:hAnsi="Verdana" w:cs="Times New Roman"/>
          <w:sz w:val="20"/>
          <w:szCs w:val="20"/>
        </w:rPr>
        <w:t>open until we find a great team member</w:t>
      </w:r>
      <w:r w:rsidR="00712809" w:rsidRPr="00122D59">
        <w:rPr>
          <w:rFonts w:ascii="Verdana" w:hAnsi="Verdana" w:cs="Times New Roman"/>
          <w:sz w:val="20"/>
          <w:szCs w:val="20"/>
        </w:rPr>
        <w:t>.</w:t>
      </w:r>
      <w:r w:rsidR="004715D1" w:rsidRPr="00122D59">
        <w:rPr>
          <w:rFonts w:ascii="Verdana" w:hAnsi="Verdana" w:cs="Times New Roman"/>
          <w:sz w:val="20"/>
          <w:szCs w:val="20"/>
        </w:rPr>
        <w:t xml:space="preserve"> </w:t>
      </w:r>
      <w:r w:rsidR="00047487" w:rsidRPr="00122D59">
        <w:rPr>
          <w:rFonts w:ascii="Verdana" w:hAnsi="Verdana" w:cs="Times New Roman"/>
          <w:sz w:val="20"/>
          <w:szCs w:val="20"/>
        </w:rPr>
        <w:t xml:space="preserve">GFDA </w:t>
      </w:r>
      <w:r w:rsidR="005B46CB" w:rsidRPr="00122D59">
        <w:rPr>
          <w:rFonts w:ascii="Verdana" w:hAnsi="Verdana" w:cs="Times New Roman"/>
          <w:sz w:val="20"/>
          <w:szCs w:val="20"/>
        </w:rPr>
        <w:t>offer</w:t>
      </w:r>
      <w:r w:rsidR="00047487" w:rsidRPr="00122D59">
        <w:rPr>
          <w:rFonts w:ascii="Verdana" w:hAnsi="Verdana" w:cs="Times New Roman"/>
          <w:sz w:val="20"/>
          <w:szCs w:val="20"/>
        </w:rPr>
        <w:t>s</w:t>
      </w:r>
      <w:r w:rsidR="005B46CB" w:rsidRPr="00122D59">
        <w:rPr>
          <w:rFonts w:ascii="Verdana" w:hAnsi="Verdana" w:cs="Times New Roman"/>
          <w:sz w:val="20"/>
          <w:szCs w:val="20"/>
        </w:rPr>
        <w:t xml:space="preserve"> </w:t>
      </w:r>
      <w:r w:rsidR="009857C1" w:rsidRPr="00122D59">
        <w:rPr>
          <w:rFonts w:ascii="Verdana" w:hAnsi="Verdana" w:cs="Times New Roman"/>
          <w:sz w:val="20"/>
          <w:szCs w:val="20"/>
        </w:rPr>
        <w:t>excellent benefits, professional development, growth opportunities, and</w:t>
      </w:r>
      <w:r w:rsidR="00724568" w:rsidRPr="00122D59">
        <w:rPr>
          <w:rFonts w:ascii="Verdana" w:hAnsi="Verdana" w:cs="Times New Roman"/>
          <w:sz w:val="20"/>
          <w:szCs w:val="20"/>
        </w:rPr>
        <w:t xml:space="preserve"> a</w:t>
      </w:r>
      <w:r w:rsidR="009857C1" w:rsidRPr="00122D59">
        <w:rPr>
          <w:rFonts w:ascii="Verdana" w:hAnsi="Verdana" w:cs="Times New Roman"/>
          <w:sz w:val="20"/>
          <w:szCs w:val="20"/>
        </w:rPr>
        <w:t xml:space="preserve"> flexible work environment</w:t>
      </w:r>
      <w:r w:rsidR="005B46CB" w:rsidRPr="00122D59">
        <w:rPr>
          <w:rFonts w:ascii="Verdana" w:hAnsi="Verdana" w:cs="Times New Roman"/>
          <w:sz w:val="20"/>
          <w:szCs w:val="20"/>
        </w:rPr>
        <w:t xml:space="preserve">. </w:t>
      </w:r>
      <w:r w:rsidR="00D45F5D" w:rsidRPr="00122D59">
        <w:rPr>
          <w:rFonts w:ascii="Verdana" w:hAnsi="Verdana" w:cs="Times New Roman"/>
          <w:sz w:val="20"/>
          <w:szCs w:val="20"/>
        </w:rPr>
        <w:t>C</w:t>
      </w:r>
      <w:r w:rsidR="006D6730" w:rsidRPr="00122D59">
        <w:rPr>
          <w:rFonts w:ascii="Verdana" w:hAnsi="Verdana" w:cs="Times New Roman"/>
          <w:sz w:val="20"/>
          <w:szCs w:val="20"/>
        </w:rPr>
        <w:t xml:space="preserve">andidates </w:t>
      </w:r>
      <w:r w:rsidR="00D45F5D" w:rsidRPr="00122D59">
        <w:rPr>
          <w:rFonts w:ascii="Verdana" w:hAnsi="Verdana" w:cs="Times New Roman"/>
          <w:sz w:val="20"/>
          <w:szCs w:val="20"/>
        </w:rPr>
        <w:t xml:space="preserve">are required </w:t>
      </w:r>
      <w:r w:rsidR="006D6730" w:rsidRPr="00122D59">
        <w:rPr>
          <w:rFonts w:ascii="Verdana" w:hAnsi="Verdana" w:cs="Times New Roman"/>
          <w:sz w:val="20"/>
          <w:szCs w:val="20"/>
        </w:rPr>
        <w:t>to live in or relocate to the Great Falls Montana region</w:t>
      </w:r>
      <w:r w:rsidR="00AB45AB" w:rsidRPr="00122D59">
        <w:rPr>
          <w:rFonts w:ascii="Verdana" w:hAnsi="Verdana" w:cs="Times New Roman"/>
          <w:sz w:val="20"/>
          <w:szCs w:val="20"/>
        </w:rPr>
        <w:t xml:space="preserve">. </w:t>
      </w:r>
      <w:r w:rsidR="00E77F62" w:rsidRPr="00122D59">
        <w:rPr>
          <w:rFonts w:ascii="Verdana" w:hAnsi="Verdana" w:cs="Times New Roman"/>
          <w:sz w:val="20"/>
          <w:szCs w:val="20"/>
        </w:rPr>
        <w:t>We are proud to be an Equal Opportunity Employer.</w:t>
      </w:r>
    </w:p>
    <w:p w14:paraId="61932AB8" w14:textId="77777777" w:rsidR="001E2BEE" w:rsidRPr="00122D59" w:rsidRDefault="001E2BEE" w:rsidP="00AA0777">
      <w:pPr>
        <w:rPr>
          <w:rFonts w:ascii="Verdana" w:hAnsi="Verdana" w:cs="Times New Roman"/>
          <w:i/>
          <w:iCs/>
          <w:sz w:val="20"/>
          <w:szCs w:val="20"/>
        </w:rPr>
      </w:pPr>
    </w:p>
    <w:p w14:paraId="6167A75B" w14:textId="44BE122D" w:rsidR="008635BB" w:rsidRPr="00122D59" w:rsidRDefault="00AB043A" w:rsidP="00AA0777">
      <w:pPr>
        <w:rPr>
          <w:rFonts w:ascii="Verdana" w:hAnsi="Verdana" w:cs="Times New Roman"/>
          <w:i/>
          <w:iCs/>
          <w:sz w:val="20"/>
          <w:szCs w:val="20"/>
        </w:rPr>
      </w:pPr>
      <w:r>
        <w:rPr>
          <w:rFonts w:ascii="Verdana" w:hAnsi="Verdana" w:cs="Times New Roman"/>
          <w:i/>
          <w:iCs/>
          <w:sz w:val="20"/>
          <w:szCs w:val="20"/>
        </w:rPr>
        <w:t xml:space="preserve">To apply, email a </w:t>
      </w:r>
      <w:r w:rsidR="006D6730" w:rsidRPr="00122D59">
        <w:rPr>
          <w:rFonts w:ascii="Verdana" w:hAnsi="Verdana" w:cs="Times New Roman"/>
          <w:i/>
          <w:iCs/>
          <w:sz w:val="20"/>
          <w:szCs w:val="20"/>
        </w:rPr>
        <w:t xml:space="preserve">cover letter and </w:t>
      </w:r>
      <w:r w:rsidR="00F851FE" w:rsidRPr="00122D59">
        <w:rPr>
          <w:rFonts w:ascii="Verdana" w:hAnsi="Verdana" w:cs="Times New Roman"/>
          <w:i/>
          <w:iCs/>
          <w:sz w:val="20"/>
          <w:szCs w:val="20"/>
        </w:rPr>
        <w:t>resume to</w:t>
      </w:r>
      <w:r w:rsidR="008635BB" w:rsidRPr="00122D59">
        <w:rPr>
          <w:rFonts w:ascii="Verdana" w:hAnsi="Verdana" w:cs="Times New Roman"/>
          <w:i/>
          <w:iCs/>
          <w:sz w:val="20"/>
          <w:szCs w:val="20"/>
        </w:rPr>
        <w:t>:</w:t>
      </w:r>
    </w:p>
    <w:p w14:paraId="677DE678" w14:textId="343E2EFD" w:rsidR="008635BB" w:rsidRPr="00122D59" w:rsidRDefault="00AA0777" w:rsidP="00AA0777">
      <w:pPr>
        <w:rPr>
          <w:rFonts w:ascii="Verdana" w:hAnsi="Verdana" w:cs="Times New Roman"/>
          <w:sz w:val="20"/>
          <w:szCs w:val="20"/>
        </w:rPr>
      </w:pPr>
      <w:r w:rsidRPr="00122D59">
        <w:rPr>
          <w:rFonts w:ascii="Verdana" w:hAnsi="Verdana" w:cs="Times New Roman"/>
          <w:sz w:val="20"/>
          <w:szCs w:val="20"/>
        </w:rPr>
        <w:t>Tracy</w:t>
      </w:r>
      <w:r w:rsidR="005E5C0D" w:rsidRPr="00122D59">
        <w:rPr>
          <w:rFonts w:ascii="Verdana" w:hAnsi="Verdana" w:cs="Times New Roman"/>
          <w:sz w:val="20"/>
          <w:szCs w:val="20"/>
        </w:rPr>
        <w:t xml:space="preserve"> </w:t>
      </w:r>
      <w:r w:rsidRPr="00122D59">
        <w:rPr>
          <w:rFonts w:ascii="Verdana" w:hAnsi="Verdana" w:cs="Times New Roman"/>
          <w:sz w:val="20"/>
          <w:szCs w:val="20"/>
        </w:rPr>
        <w:t>Heggem, Executive Assistant</w:t>
      </w:r>
      <w:r w:rsidR="008635BB" w:rsidRPr="00122D59">
        <w:rPr>
          <w:rFonts w:ascii="Verdana" w:hAnsi="Verdana" w:cs="Times New Roman"/>
          <w:sz w:val="20"/>
          <w:szCs w:val="20"/>
        </w:rPr>
        <w:t xml:space="preserve"> </w:t>
      </w:r>
    </w:p>
    <w:p w14:paraId="4C9408CF" w14:textId="1A094E3B" w:rsidR="00AA0777" w:rsidRPr="00122D59" w:rsidRDefault="00AA0777" w:rsidP="00AA0777">
      <w:pPr>
        <w:rPr>
          <w:rFonts w:ascii="Verdana" w:hAnsi="Verdana" w:cs="Times New Roman"/>
          <w:sz w:val="20"/>
          <w:szCs w:val="20"/>
        </w:rPr>
      </w:pPr>
      <w:hyperlink r:id="rId11" w:history="1">
        <w:r w:rsidRPr="00122D59">
          <w:rPr>
            <w:rStyle w:val="Hyperlink"/>
            <w:rFonts w:ascii="Verdana" w:hAnsi="Verdana" w:cs="Times New Roman"/>
            <w:sz w:val="20"/>
            <w:szCs w:val="20"/>
          </w:rPr>
          <w:t>Tracy@GrowGreatFalls.org</w:t>
        </w:r>
      </w:hyperlink>
    </w:p>
    <w:p w14:paraId="21B23C1D" w14:textId="77777777" w:rsidR="00853C32" w:rsidRPr="00122D59" w:rsidRDefault="00853C32" w:rsidP="43DC4A27">
      <w:pPr>
        <w:rPr>
          <w:rFonts w:ascii="Verdana" w:hAnsi="Verdana" w:cs="Times New Roman"/>
          <w:sz w:val="20"/>
          <w:szCs w:val="20"/>
        </w:rPr>
      </w:pPr>
    </w:p>
    <w:p w14:paraId="61FCC642" w14:textId="77777777" w:rsidR="00FC72C0" w:rsidRDefault="00FC72C0" w:rsidP="43DC4A27">
      <w:pPr>
        <w:rPr>
          <w:rFonts w:ascii="Verdana" w:hAnsi="Verdana" w:cs="Times New Roman"/>
          <w:sz w:val="20"/>
          <w:szCs w:val="20"/>
        </w:rPr>
      </w:pPr>
    </w:p>
    <w:p w14:paraId="15BE6C84" w14:textId="77777777" w:rsidR="002B047A" w:rsidRDefault="002B047A" w:rsidP="43DC4A27">
      <w:pPr>
        <w:rPr>
          <w:rFonts w:ascii="Verdana" w:hAnsi="Verdana" w:cs="Times New Roman"/>
          <w:sz w:val="20"/>
          <w:szCs w:val="20"/>
        </w:rPr>
      </w:pPr>
    </w:p>
    <w:p w14:paraId="22DED3BA" w14:textId="77777777" w:rsidR="004715D1" w:rsidRPr="00122D59" w:rsidRDefault="004715D1" w:rsidP="004715D1">
      <w:pPr>
        <w:rPr>
          <w:rFonts w:ascii="Verdana" w:hAnsi="Verdana" w:cs="Times New Roman"/>
          <w:b/>
          <w:bCs/>
          <w:sz w:val="22"/>
          <w:szCs w:val="22"/>
        </w:rPr>
      </w:pPr>
      <w:r w:rsidRPr="00122D59">
        <w:rPr>
          <w:rFonts w:ascii="Verdana" w:hAnsi="Verdana" w:cs="Times New Roman"/>
          <w:b/>
          <w:bCs/>
          <w:sz w:val="22"/>
          <w:szCs w:val="22"/>
        </w:rPr>
        <w:t>Accounting Assistant</w:t>
      </w:r>
    </w:p>
    <w:p w14:paraId="6DF014DC" w14:textId="51EADB45" w:rsidR="000733A8" w:rsidRPr="00122D59" w:rsidRDefault="009D42B4" w:rsidP="00C70747">
      <w:pPr>
        <w:rPr>
          <w:rFonts w:ascii="Verdana" w:hAnsi="Verdana" w:cs="Times New Roman"/>
          <w:sz w:val="20"/>
          <w:szCs w:val="20"/>
        </w:rPr>
      </w:pPr>
      <w:r w:rsidRPr="00122D59">
        <w:rPr>
          <w:rFonts w:ascii="Verdana" w:hAnsi="Verdana" w:cs="Times New Roman"/>
          <w:sz w:val="20"/>
          <w:szCs w:val="20"/>
        </w:rPr>
        <w:t xml:space="preserve">GFDA is growing and looking for an Accounting Assistant to provide support to our </w:t>
      </w:r>
      <w:r w:rsidR="00454AEC" w:rsidRPr="00122D59">
        <w:rPr>
          <w:rFonts w:ascii="Verdana" w:hAnsi="Verdana" w:cs="Times New Roman"/>
          <w:sz w:val="20"/>
          <w:szCs w:val="20"/>
        </w:rPr>
        <w:t xml:space="preserve">Chief Financial </w:t>
      </w:r>
      <w:r w:rsidRPr="00122D59">
        <w:rPr>
          <w:rFonts w:ascii="Verdana" w:hAnsi="Verdana" w:cs="Times New Roman"/>
          <w:sz w:val="20"/>
          <w:szCs w:val="20"/>
        </w:rPr>
        <w:t xml:space="preserve">Officer. </w:t>
      </w:r>
      <w:r w:rsidR="00382259" w:rsidRPr="00122D59">
        <w:rPr>
          <w:rFonts w:ascii="Verdana" w:hAnsi="Verdana" w:cs="Times New Roman"/>
          <w:sz w:val="20"/>
          <w:szCs w:val="20"/>
        </w:rPr>
        <w:t>We need someone with</w:t>
      </w:r>
      <w:r w:rsidRPr="00122D59">
        <w:rPr>
          <w:rFonts w:ascii="Verdana" w:hAnsi="Verdana" w:cs="Times New Roman"/>
          <w:sz w:val="20"/>
          <w:szCs w:val="20"/>
        </w:rPr>
        <w:t xml:space="preserve"> good math </w:t>
      </w:r>
      <w:r w:rsidR="00382259" w:rsidRPr="00122D59">
        <w:rPr>
          <w:rFonts w:ascii="Verdana" w:hAnsi="Verdana" w:cs="Times New Roman"/>
          <w:sz w:val="20"/>
          <w:szCs w:val="20"/>
        </w:rPr>
        <w:t xml:space="preserve">and organizational </w:t>
      </w:r>
      <w:r w:rsidRPr="00122D59">
        <w:rPr>
          <w:rFonts w:ascii="Verdana" w:hAnsi="Verdana" w:cs="Times New Roman"/>
          <w:sz w:val="20"/>
          <w:szCs w:val="20"/>
        </w:rPr>
        <w:t>skills</w:t>
      </w:r>
      <w:r w:rsidR="00382259" w:rsidRPr="00122D59">
        <w:rPr>
          <w:rFonts w:ascii="Verdana" w:hAnsi="Verdana" w:cs="Times New Roman"/>
          <w:sz w:val="20"/>
          <w:szCs w:val="20"/>
        </w:rPr>
        <w:t>,</w:t>
      </w:r>
      <w:r w:rsidRPr="00122D59">
        <w:rPr>
          <w:rFonts w:ascii="Verdana" w:hAnsi="Verdana" w:cs="Times New Roman"/>
          <w:sz w:val="20"/>
          <w:szCs w:val="20"/>
        </w:rPr>
        <w:t xml:space="preserve"> knowledge of common bookkeeping</w:t>
      </w:r>
      <w:r w:rsidR="00382259" w:rsidRPr="00122D59">
        <w:rPr>
          <w:rFonts w:ascii="Verdana" w:hAnsi="Verdana" w:cs="Times New Roman"/>
          <w:sz w:val="20"/>
          <w:szCs w:val="20"/>
        </w:rPr>
        <w:t xml:space="preserve"> QuickBooks experience, and computer skills with working knowledge of Excel and Word. If you are a quick learner who takes pride in accuracy and attention to detail and want to work with a great team in a fast-paced professional environment, you would be a great candidate to join us. Duties will include accounts receivable, accounts payable, bank reconciliation, insurance policy renewals, and other assigned tasks. We work with a variety of state and federal grant programs. We are small, but complicated. </w:t>
      </w:r>
      <w:r w:rsidR="000733A8" w:rsidRPr="00122D59">
        <w:rPr>
          <w:rFonts w:ascii="Verdana" w:hAnsi="Verdana" w:cs="Times New Roman"/>
          <w:sz w:val="20"/>
          <w:szCs w:val="20"/>
        </w:rPr>
        <w:t xml:space="preserve">We’re </w:t>
      </w:r>
      <w:proofErr w:type="gramStart"/>
      <w:r w:rsidR="000733A8" w:rsidRPr="00122D59">
        <w:rPr>
          <w:rFonts w:ascii="Verdana" w:hAnsi="Verdana" w:cs="Times New Roman"/>
          <w:sz w:val="20"/>
          <w:szCs w:val="20"/>
        </w:rPr>
        <w:t>thinking</w:t>
      </w:r>
      <w:proofErr w:type="gramEnd"/>
      <w:r w:rsidR="000733A8" w:rsidRPr="00122D59">
        <w:rPr>
          <w:rFonts w:ascii="Verdana" w:hAnsi="Verdana" w:cs="Times New Roman"/>
          <w:sz w:val="20"/>
          <w:szCs w:val="20"/>
        </w:rPr>
        <w:t xml:space="preserve"> between $</w:t>
      </w:r>
      <w:r w:rsidR="00382259" w:rsidRPr="00122D59">
        <w:rPr>
          <w:rFonts w:ascii="Verdana" w:hAnsi="Verdana" w:cs="Times New Roman"/>
          <w:sz w:val="20"/>
          <w:szCs w:val="20"/>
        </w:rPr>
        <w:t>50</w:t>
      </w:r>
      <w:r w:rsidR="000733A8" w:rsidRPr="00122D59">
        <w:rPr>
          <w:rFonts w:ascii="Verdana" w:hAnsi="Verdana" w:cs="Times New Roman"/>
          <w:sz w:val="20"/>
          <w:szCs w:val="20"/>
        </w:rPr>
        <w:t>,000 and $</w:t>
      </w:r>
      <w:r w:rsidR="00382259" w:rsidRPr="00122D59">
        <w:rPr>
          <w:rFonts w:ascii="Verdana" w:hAnsi="Verdana" w:cs="Times New Roman"/>
          <w:sz w:val="20"/>
          <w:szCs w:val="20"/>
        </w:rPr>
        <w:t>58</w:t>
      </w:r>
      <w:r w:rsidR="000733A8" w:rsidRPr="00122D59">
        <w:rPr>
          <w:rFonts w:ascii="Verdana" w:hAnsi="Verdana" w:cs="Times New Roman"/>
          <w:sz w:val="20"/>
          <w:szCs w:val="20"/>
        </w:rPr>
        <w:t xml:space="preserve">,000 for </w:t>
      </w:r>
      <w:r w:rsidR="0032144F" w:rsidRPr="00122D59">
        <w:rPr>
          <w:rFonts w:ascii="Verdana" w:hAnsi="Verdana" w:cs="Times New Roman"/>
          <w:sz w:val="20"/>
          <w:szCs w:val="20"/>
        </w:rPr>
        <w:t>a starting</w:t>
      </w:r>
      <w:r w:rsidR="000733A8" w:rsidRPr="00122D59">
        <w:rPr>
          <w:rFonts w:ascii="Verdana" w:hAnsi="Verdana" w:cs="Times New Roman"/>
          <w:sz w:val="20"/>
          <w:szCs w:val="20"/>
        </w:rPr>
        <w:t xml:space="preserve"> salary range</w:t>
      </w:r>
      <w:r w:rsidR="00A84D49" w:rsidRPr="00122D59">
        <w:rPr>
          <w:rFonts w:ascii="Verdana" w:hAnsi="Verdana" w:cs="Times New Roman"/>
          <w:sz w:val="20"/>
          <w:szCs w:val="20"/>
        </w:rPr>
        <w:t xml:space="preserve"> </w:t>
      </w:r>
      <w:proofErr w:type="gramStart"/>
      <w:r w:rsidR="00A84D49" w:rsidRPr="00122D59">
        <w:rPr>
          <w:rFonts w:ascii="Verdana" w:hAnsi="Verdana" w:cs="Times New Roman"/>
          <w:sz w:val="20"/>
          <w:szCs w:val="20"/>
        </w:rPr>
        <w:t>but</w:t>
      </w:r>
      <w:proofErr w:type="gramEnd"/>
      <w:r w:rsidR="00A84D49" w:rsidRPr="00122D59">
        <w:rPr>
          <w:rFonts w:ascii="Verdana" w:hAnsi="Verdana" w:cs="Times New Roman"/>
          <w:sz w:val="20"/>
          <w:szCs w:val="20"/>
        </w:rPr>
        <w:t xml:space="preserve"> </w:t>
      </w:r>
      <w:r w:rsidR="000733A8" w:rsidRPr="00122D59">
        <w:rPr>
          <w:rFonts w:ascii="Verdana" w:hAnsi="Verdana" w:cs="Times New Roman"/>
          <w:sz w:val="20"/>
          <w:szCs w:val="20"/>
        </w:rPr>
        <w:t>depend</w:t>
      </w:r>
      <w:r w:rsidR="00A84D49" w:rsidRPr="00122D59">
        <w:rPr>
          <w:rFonts w:ascii="Verdana" w:hAnsi="Verdana" w:cs="Times New Roman"/>
          <w:sz w:val="20"/>
          <w:szCs w:val="20"/>
        </w:rPr>
        <w:t xml:space="preserve">s </w:t>
      </w:r>
      <w:r w:rsidR="000733A8" w:rsidRPr="00122D59">
        <w:rPr>
          <w:rFonts w:ascii="Verdana" w:hAnsi="Verdana" w:cs="Times New Roman"/>
          <w:sz w:val="20"/>
          <w:szCs w:val="20"/>
        </w:rPr>
        <w:t xml:space="preserve">on experience. </w:t>
      </w:r>
    </w:p>
    <w:p w14:paraId="31F041B6" w14:textId="77777777" w:rsidR="00724568" w:rsidRPr="00FF2F33" w:rsidRDefault="00724568" w:rsidP="43DC4A27">
      <w:pPr>
        <w:rPr>
          <w:rFonts w:ascii="Verdana" w:hAnsi="Verdana" w:cs="Times New Roman"/>
          <w:sz w:val="22"/>
          <w:szCs w:val="22"/>
        </w:rPr>
      </w:pPr>
    </w:p>
    <w:p w14:paraId="25693E34" w14:textId="77777777" w:rsidR="00232D3F" w:rsidRDefault="00232D3F" w:rsidP="00045E17">
      <w:pPr>
        <w:rPr>
          <w:rFonts w:ascii="Verdana" w:hAnsi="Verdana" w:cs="Times New Roman"/>
          <w:b/>
          <w:bCs/>
          <w:iCs/>
          <w:sz w:val="22"/>
          <w:szCs w:val="22"/>
        </w:rPr>
      </w:pPr>
    </w:p>
    <w:p w14:paraId="25B904B3" w14:textId="2207EF04" w:rsidR="00045E17" w:rsidRPr="00122D59" w:rsidRDefault="00045E17" w:rsidP="00045E17">
      <w:pPr>
        <w:rPr>
          <w:rFonts w:ascii="Verdana" w:hAnsi="Verdana" w:cs="Times New Roman"/>
          <w:b/>
          <w:bCs/>
          <w:iCs/>
          <w:sz w:val="22"/>
          <w:szCs w:val="22"/>
        </w:rPr>
      </w:pPr>
      <w:r w:rsidRPr="00122D59">
        <w:rPr>
          <w:rFonts w:ascii="Verdana" w:hAnsi="Verdana" w:cs="Times New Roman"/>
          <w:b/>
          <w:bCs/>
          <w:iCs/>
          <w:sz w:val="22"/>
          <w:szCs w:val="22"/>
        </w:rPr>
        <w:t>Business Development Officer</w:t>
      </w:r>
    </w:p>
    <w:p w14:paraId="45F6001F" w14:textId="77777777" w:rsidR="00045E17" w:rsidRPr="00122D59" w:rsidRDefault="00045E17" w:rsidP="00045E17">
      <w:pPr>
        <w:rPr>
          <w:rFonts w:ascii="Verdana" w:hAnsi="Verdana" w:cs="Times New Roman"/>
          <w:i/>
          <w:sz w:val="22"/>
          <w:szCs w:val="22"/>
        </w:rPr>
      </w:pPr>
      <w:r w:rsidRPr="00122D59">
        <w:rPr>
          <w:rFonts w:ascii="Verdana" w:hAnsi="Verdana" w:cs="Times New Roman"/>
          <w:b/>
          <w:bCs/>
          <w:i/>
          <w:sz w:val="22"/>
          <w:szCs w:val="22"/>
        </w:rPr>
        <w:t>Online Lead Generation Focus</w:t>
      </w:r>
    </w:p>
    <w:p w14:paraId="096F8ED7" w14:textId="1D57B58D" w:rsidR="00045E17" w:rsidRPr="00122D59" w:rsidRDefault="00045E17" w:rsidP="00045E17">
      <w:pPr>
        <w:rPr>
          <w:rFonts w:ascii="Verdana" w:hAnsi="Verdana" w:cs="Times New Roman"/>
          <w:sz w:val="20"/>
          <w:szCs w:val="20"/>
        </w:rPr>
      </w:pPr>
      <w:r w:rsidRPr="00122D59">
        <w:rPr>
          <w:rFonts w:ascii="Verdana" w:hAnsi="Verdana" w:cs="Times New Roman"/>
          <w:sz w:val="20"/>
          <w:szCs w:val="20"/>
        </w:rPr>
        <w:t xml:space="preserve">We are looking for an online business development officer. </w:t>
      </w:r>
      <w:r w:rsidR="00AB1695" w:rsidRPr="00122D59">
        <w:rPr>
          <w:rFonts w:ascii="Verdana" w:hAnsi="Verdana" w:cs="Times New Roman"/>
          <w:sz w:val="20"/>
          <w:szCs w:val="20"/>
        </w:rPr>
        <w:t>You</w:t>
      </w:r>
      <w:r w:rsidRPr="00122D59">
        <w:rPr>
          <w:rFonts w:ascii="Verdana" w:hAnsi="Verdana" w:cs="Times New Roman"/>
          <w:sz w:val="20"/>
          <w:szCs w:val="20"/>
        </w:rPr>
        <w:t xml:space="preserve"> will create content for </w:t>
      </w:r>
      <w:r w:rsidR="002D0E8C" w:rsidRPr="00122D59">
        <w:rPr>
          <w:rFonts w:ascii="Verdana" w:hAnsi="Verdana" w:cs="Times New Roman"/>
          <w:sz w:val="20"/>
          <w:szCs w:val="20"/>
        </w:rPr>
        <w:t xml:space="preserve">GFDA’s </w:t>
      </w:r>
      <w:r w:rsidRPr="00122D59">
        <w:rPr>
          <w:rFonts w:ascii="Verdana" w:hAnsi="Verdana" w:cs="Times New Roman"/>
          <w:sz w:val="20"/>
          <w:szCs w:val="20"/>
        </w:rPr>
        <w:t xml:space="preserve">websites, e-newsletters, LinkedIn, and other social media </w:t>
      </w:r>
      <w:r w:rsidR="000C0564" w:rsidRPr="00122D59">
        <w:rPr>
          <w:rFonts w:ascii="Verdana" w:hAnsi="Verdana" w:cs="Times New Roman"/>
          <w:sz w:val="20"/>
          <w:szCs w:val="20"/>
        </w:rPr>
        <w:t xml:space="preserve">accounts to </w:t>
      </w:r>
      <w:r w:rsidRPr="00122D59">
        <w:rPr>
          <w:rFonts w:ascii="Verdana" w:hAnsi="Verdana" w:cs="Times New Roman"/>
          <w:sz w:val="20"/>
          <w:szCs w:val="20"/>
        </w:rPr>
        <w:t xml:space="preserve">generate business leads, and attract entrepreneurs and workforce talent to relocate to </w:t>
      </w:r>
      <w:r w:rsidR="001F288D" w:rsidRPr="00122D59">
        <w:rPr>
          <w:rFonts w:ascii="Verdana" w:hAnsi="Verdana" w:cs="Times New Roman"/>
          <w:sz w:val="20"/>
          <w:szCs w:val="20"/>
        </w:rPr>
        <w:t>the Great Falls</w:t>
      </w:r>
      <w:r w:rsidRPr="00122D59">
        <w:rPr>
          <w:rFonts w:ascii="Verdana" w:hAnsi="Verdana" w:cs="Times New Roman"/>
          <w:sz w:val="20"/>
          <w:szCs w:val="20"/>
        </w:rPr>
        <w:t xml:space="preserve"> region. Create and deploy strategies that generate </w:t>
      </w:r>
      <w:r w:rsidR="00EC3AD8" w:rsidRPr="00122D59">
        <w:rPr>
          <w:rFonts w:ascii="Verdana" w:hAnsi="Verdana" w:cs="Times New Roman"/>
          <w:sz w:val="20"/>
          <w:szCs w:val="20"/>
        </w:rPr>
        <w:t>high value</w:t>
      </w:r>
      <w:r w:rsidRPr="00122D59">
        <w:rPr>
          <w:rFonts w:ascii="Verdana" w:hAnsi="Verdana" w:cs="Times New Roman"/>
          <w:sz w:val="20"/>
          <w:szCs w:val="20"/>
        </w:rPr>
        <w:t xml:space="preserve"> leads for our team and partners. Success is measured by the number and quality of leads generated by online efforts. </w:t>
      </w:r>
      <w:r w:rsidR="00EC3AD8" w:rsidRPr="00122D59">
        <w:rPr>
          <w:rFonts w:ascii="Verdana" w:hAnsi="Verdana" w:cs="Times New Roman"/>
          <w:sz w:val="20"/>
          <w:szCs w:val="20"/>
        </w:rPr>
        <w:t>O</w:t>
      </w:r>
      <w:r w:rsidRPr="00122D59">
        <w:rPr>
          <w:rFonts w:ascii="Verdana" w:hAnsi="Verdana" w:cs="Times New Roman"/>
          <w:sz w:val="20"/>
          <w:szCs w:val="20"/>
        </w:rPr>
        <w:t xml:space="preserve">nline work supplements face-to-face outreach and relationship building of </w:t>
      </w:r>
      <w:r w:rsidR="00EC3AD8" w:rsidRPr="00122D59">
        <w:rPr>
          <w:rFonts w:ascii="Verdana" w:hAnsi="Verdana" w:cs="Times New Roman"/>
          <w:sz w:val="20"/>
          <w:szCs w:val="20"/>
        </w:rPr>
        <w:t>all GFDA</w:t>
      </w:r>
      <w:r w:rsidRPr="00122D59">
        <w:rPr>
          <w:rFonts w:ascii="Verdana" w:hAnsi="Verdana" w:cs="Times New Roman"/>
          <w:sz w:val="20"/>
          <w:szCs w:val="20"/>
        </w:rPr>
        <w:t xml:space="preserve"> business development team members. </w:t>
      </w:r>
      <w:proofErr w:type="gramStart"/>
      <w:r w:rsidR="0020582A" w:rsidRPr="00122D59">
        <w:rPr>
          <w:rFonts w:ascii="Verdana" w:hAnsi="Verdana" w:cs="Times New Roman"/>
          <w:sz w:val="20"/>
          <w:szCs w:val="20"/>
        </w:rPr>
        <w:t>Expected</w:t>
      </w:r>
      <w:proofErr w:type="gramEnd"/>
      <w:r w:rsidR="00B81DCF" w:rsidRPr="00122D59">
        <w:rPr>
          <w:rFonts w:ascii="Verdana" w:hAnsi="Verdana" w:cs="Times New Roman"/>
          <w:sz w:val="20"/>
          <w:szCs w:val="20"/>
        </w:rPr>
        <w:t xml:space="preserve"> </w:t>
      </w:r>
      <w:r w:rsidRPr="00122D59">
        <w:rPr>
          <w:rFonts w:ascii="Verdana" w:hAnsi="Verdana" w:cs="Times New Roman"/>
          <w:sz w:val="20"/>
          <w:szCs w:val="20"/>
        </w:rPr>
        <w:t>profici</w:t>
      </w:r>
      <w:r w:rsidR="00B81DCF" w:rsidRPr="00122D59">
        <w:rPr>
          <w:rFonts w:ascii="Verdana" w:hAnsi="Verdana" w:cs="Times New Roman"/>
          <w:sz w:val="20"/>
          <w:szCs w:val="20"/>
        </w:rPr>
        <w:t>e</w:t>
      </w:r>
      <w:r w:rsidR="0020582A" w:rsidRPr="00122D59">
        <w:rPr>
          <w:rFonts w:ascii="Verdana" w:hAnsi="Verdana" w:cs="Times New Roman"/>
          <w:sz w:val="20"/>
          <w:szCs w:val="20"/>
        </w:rPr>
        <w:t>ncies</w:t>
      </w:r>
      <w:r w:rsidRPr="00122D59">
        <w:rPr>
          <w:rFonts w:ascii="Verdana" w:hAnsi="Verdana" w:cs="Times New Roman"/>
          <w:sz w:val="20"/>
          <w:szCs w:val="20"/>
        </w:rPr>
        <w:t xml:space="preserve"> in </w:t>
      </w:r>
      <w:r w:rsidR="00E72539" w:rsidRPr="00122D59">
        <w:rPr>
          <w:rFonts w:ascii="Verdana" w:hAnsi="Verdana" w:cs="Times New Roman"/>
          <w:sz w:val="20"/>
          <w:szCs w:val="20"/>
        </w:rPr>
        <w:t>W</w:t>
      </w:r>
      <w:r w:rsidRPr="00122D59">
        <w:rPr>
          <w:rFonts w:ascii="Verdana" w:hAnsi="Verdana" w:cs="Times New Roman"/>
          <w:sz w:val="20"/>
          <w:szCs w:val="20"/>
        </w:rPr>
        <w:t>ord</w:t>
      </w:r>
      <w:r w:rsidR="00E72539" w:rsidRPr="00122D59">
        <w:rPr>
          <w:rFonts w:ascii="Verdana" w:hAnsi="Verdana" w:cs="Times New Roman"/>
          <w:sz w:val="20"/>
          <w:szCs w:val="20"/>
        </w:rPr>
        <w:t>P</w:t>
      </w:r>
      <w:r w:rsidRPr="00122D59">
        <w:rPr>
          <w:rFonts w:ascii="Verdana" w:hAnsi="Verdana" w:cs="Times New Roman"/>
          <w:sz w:val="20"/>
          <w:szCs w:val="20"/>
        </w:rPr>
        <w:t xml:space="preserve">ress content editing, LinkedIn, Instagram, content creation, writing, </w:t>
      </w:r>
      <w:r w:rsidR="0020582A" w:rsidRPr="00122D59">
        <w:rPr>
          <w:rFonts w:ascii="Verdana" w:hAnsi="Verdana" w:cs="Times New Roman"/>
          <w:sz w:val="20"/>
          <w:szCs w:val="20"/>
        </w:rPr>
        <w:t xml:space="preserve">and </w:t>
      </w:r>
      <w:r w:rsidRPr="00122D59">
        <w:rPr>
          <w:rFonts w:ascii="Verdana" w:hAnsi="Verdana" w:cs="Times New Roman"/>
          <w:sz w:val="20"/>
          <w:szCs w:val="20"/>
        </w:rPr>
        <w:t xml:space="preserve">time management. Salary range </w:t>
      </w:r>
      <w:r w:rsidR="0020582A" w:rsidRPr="00122D59">
        <w:rPr>
          <w:rFonts w:ascii="Verdana" w:hAnsi="Verdana" w:cs="Times New Roman"/>
          <w:sz w:val="20"/>
          <w:szCs w:val="20"/>
        </w:rPr>
        <w:t xml:space="preserve">is </w:t>
      </w:r>
      <w:r w:rsidRPr="00122D59">
        <w:rPr>
          <w:rFonts w:ascii="Verdana" w:hAnsi="Verdana" w:cs="Times New Roman"/>
          <w:sz w:val="20"/>
          <w:szCs w:val="20"/>
        </w:rPr>
        <w:t>$60,000-</w:t>
      </w:r>
      <w:r w:rsidR="0020582A" w:rsidRPr="00122D59">
        <w:rPr>
          <w:rFonts w:ascii="Verdana" w:hAnsi="Verdana" w:cs="Times New Roman"/>
          <w:sz w:val="20"/>
          <w:szCs w:val="20"/>
        </w:rPr>
        <w:t>$</w:t>
      </w:r>
      <w:r w:rsidRPr="00122D59">
        <w:rPr>
          <w:rFonts w:ascii="Verdana" w:hAnsi="Verdana" w:cs="Times New Roman"/>
          <w:sz w:val="20"/>
          <w:szCs w:val="20"/>
        </w:rPr>
        <w:t>70,000</w:t>
      </w:r>
      <w:r w:rsidR="0020582A" w:rsidRPr="00122D59">
        <w:rPr>
          <w:rFonts w:ascii="Verdana" w:hAnsi="Verdana" w:cs="Times New Roman"/>
          <w:sz w:val="20"/>
          <w:szCs w:val="20"/>
        </w:rPr>
        <w:t xml:space="preserve">. </w:t>
      </w:r>
      <w:r w:rsidRPr="00122D59">
        <w:rPr>
          <w:rFonts w:ascii="Verdana" w:hAnsi="Verdana" w:cs="Times New Roman"/>
          <w:sz w:val="20"/>
          <w:szCs w:val="20"/>
        </w:rPr>
        <w:t>If you are interested in joining our dynamic team, please submit a</w:t>
      </w:r>
      <w:r w:rsidR="0020582A" w:rsidRPr="00122D59">
        <w:rPr>
          <w:rFonts w:ascii="Verdana" w:hAnsi="Verdana" w:cs="Times New Roman"/>
          <w:sz w:val="20"/>
          <w:szCs w:val="20"/>
        </w:rPr>
        <w:t xml:space="preserve"> resume and</w:t>
      </w:r>
      <w:r w:rsidRPr="00122D59">
        <w:rPr>
          <w:rFonts w:ascii="Verdana" w:hAnsi="Verdana" w:cs="Times New Roman"/>
          <w:sz w:val="20"/>
          <w:szCs w:val="20"/>
        </w:rPr>
        <w:t xml:space="preserve"> cover letter telling us why you can be productive in this role</w:t>
      </w:r>
      <w:r w:rsidR="0020582A" w:rsidRPr="00122D59">
        <w:rPr>
          <w:rFonts w:ascii="Verdana" w:hAnsi="Verdana" w:cs="Times New Roman"/>
          <w:sz w:val="20"/>
          <w:szCs w:val="20"/>
        </w:rPr>
        <w:t>.</w:t>
      </w:r>
    </w:p>
    <w:p w14:paraId="4CBFB614" w14:textId="77777777" w:rsidR="006B195F" w:rsidRDefault="006B195F" w:rsidP="43DC4A27">
      <w:pPr>
        <w:rPr>
          <w:rFonts w:ascii="Verdana" w:hAnsi="Verdana" w:cs="Times New Roman"/>
          <w:b/>
          <w:bCs/>
          <w:sz w:val="20"/>
          <w:szCs w:val="20"/>
        </w:rPr>
      </w:pPr>
    </w:p>
    <w:p w14:paraId="1B21EE63" w14:textId="77777777" w:rsidR="00FF2F33" w:rsidRDefault="00FF2F33" w:rsidP="43DC4A27">
      <w:pPr>
        <w:rPr>
          <w:rFonts w:ascii="Verdana" w:hAnsi="Verdana" w:cs="Times New Roman"/>
          <w:b/>
          <w:bCs/>
          <w:sz w:val="20"/>
          <w:szCs w:val="20"/>
        </w:rPr>
      </w:pPr>
    </w:p>
    <w:p w14:paraId="51A27091" w14:textId="77777777" w:rsidR="00232D3F" w:rsidRDefault="00232D3F">
      <w:pPr>
        <w:rPr>
          <w:rFonts w:ascii="Verdana" w:hAnsi="Verdana" w:cs="Times New Roman"/>
          <w:b/>
          <w:bCs/>
          <w:sz w:val="20"/>
          <w:szCs w:val="20"/>
        </w:rPr>
      </w:pPr>
      <w:r>
        <w:rPr>
          <w:rFonts w:ascii="Verdana" w:hAnsi="Verdana" w:cs="Times New Roman"/>
          <w:b/>
          <w:bCs/>
          <w:sz w:val="20"/>
          <w:szCs w:val="20"/>
        </w:rPr>
        <w:br w:type="page"/>
      </w:r>
    </w:p>
    <w:p w14:paraId="452658D6" w14:textId="51840AE2" w:rsidR="0037048B" w:rsidRPr="00C41875" w:rsidRDefault="46B5BE7F" w:rsidP="43DC4A27">
      <w:pPr>
        <w:rPr>
          <w:rFonts w:ascii="Verdana" w:hAnsi="Verdana" w:cs="Times New Roman"/>
          <w:b/>
          <w:bCs/>
          <w:sz w:val="20"/>
          <w:szCs w:val="20"/>
        </w:rPr>
      </w:pPr>
      <w:r w:rsidRPr="00C41875">
        <w:rPr>
          <w:rFonts w:ascii="Verdana" w:hAnsi="Verdana" w:cs="Times New Roman"/>
          <w:b/>
          <w:bCs/>
          <w:sz w:val="20"/>
          <w:szCs w:val="20"/>
        </w:rPr>
        <w:lastRenderedPageBreak/>
        <w:t xml:space="preserve">ORGANIZATION INFORMATION </w:t>
      </w:r>
    </w:p>
    <w:p w14:paraId="1D13D986" w14:textId="77777777" w:rsidR="00ED1FC0" w:rsidRPr="00ED1FC0" w:rsidRDefault="00ED1FC0" w:rsidP="00ED1FC0">
      <w:pPr>
        <w:rPr>
          <w:rFonts w:ascii="Verdana" w:hAnsi="Verdana" w:cs="Times New Roman"/>
          <w:sz w:val="20"/>
          <w:szCs w:val="20"/>
        </w:rPr>
      </w:pPr>
      <w:r w:rsidRPr="00ED1FC0">
        <w:rPr>
          <w:rFonts w:ascii="Verdana" w:hAnsi="Verdana" w:cs="Times New Roman"/>
          <w:sz w:val="20"/>
          <w:szCs w:val="20"/>
        </w:rPr>
        <w:t>We are growing! The Great Falls Development Authority (GFDA) is a regional public/private economic development organization that serves the 13-county urban/rural/tribal Great Falls Montana trade area. We are a certified Community Development Financial Institution, formed as a Montana nonprofit corporation with charitable 501 (c) 3 status. Our economic development efforts include business retention and expansion, business attraction, entrepreneurship, gap/bridge financing, brownfield redevelopment, talent attraction, and downtown/riverfront revitalization.</w:t>
      </w:r>
    </w:p>
    <w:p w14:paraId="1D8CA28D" w14:textId="77777777" w:rsidR="00ED1FC0" w:rsidRPr="00ED1FC0" w:rsidRDefault="00ED1FC0" w:rsidP="00ED1FC0">
      <w:pPr>
        <w:rPr>
          <w:rFonts w:ascii="Verdana" w:hAnsi="Verdana" w:cs="Times New Roman"/>
          <w:sz w:val="20"/>
          <w:szCs w:val="20"/>
        </w:rPr>
      </w:pPr>
    </w:p>
    <w:p w14:paraId="3744CFE4" w14:textId="6E2A1761" w:rsidR="00ED1FC0" w:rsidRPr="00ED1FC0" w:rsidRDefault="00ED1FC0" w:rsidP="00ED1FC0">
      <w:pPr>
        <w:rPr>
          <w:rFonts w:ascii="Verdana" w:hAnsi="Verdana" w:cs="Times New Roman"/>
          <w:sz w:val="20"/>
          <w:szCs w:val="20"/>
        </w:rPr>
      </w:pPr>
      <w:r w:rsidRPr="00ED1FC0">
        <w:rPr>
          <w:rFonts w:ascii="Verdana" w:hAnsi="Verdana" w:cs="Times New Roman"/>
          <w:sz w:val="20"/>
          <w:szCs w:val="20"/>
        </w:rPr>
        <w:t xml:space="preserve">We have built an exceptional </w:t>
      </w:r>
      <w:r>
        <w:rPr>
          <w:rFonts w:ascii="Verdana" w:hAnsi="Verdana" w:cs="Times New Roman"/>
          <w:sz w:val="20"/>
          <w:szCs w:val="20"/>
        </w:rPr>
        <w:t>20</w:t>
      </w:r>
      <w:r w:rsidRPr="00ED1FC0">
        <w:rPr>
          <w:rFonts w:ascii="Verdana" w:hAnsi="Verdana" w:cs="Times New Roman"/>
          <w:sz w:val="20"/>
          <w:szCs w:val="20"/>
        </w:rPr>
        <w:t>-member full</w:t>
      </w:r>
      <w:r>
        <w:rPr>
          <w:rFonts w:ascii="Verdana" w:hAnsi="Verdana" w:cs="Times New Roman"/>
          <w:sz w:val="20"/>
          <w:szCs w:val="20"/>
        </w:rPr>
        <w:t>-</w:t>
      </w:r>
      <w:r w:rsidRPr="00ED1FC0">
        <w:rPr>
          <w:rFonts w:ascii="Verdana" w:hAnsi="Verdana" w:cs="Times New Roman"/>
          <w:sz w:val="20"/>
          <w:szCs w:val="20"/>
        </w:rPr>
        <w:t xml:space="preserve">time professional economic development team. We host a Montana Small Business Development Center, Procurement Technical Assistance Center and Food &amp; Ag Development Center and provide office space to the Montana Manufacturing Extension Center. We helped create and are partners in the Montana Defense Alliance, Great Falls Downtown Development Partnership, and Great Falls Tourism Alliance. We have $31 million in loan capital, and through our non-profit affiliate, High Plains Financial, we offer SBA 504 loans statewide. GFDA is the developer of the Great Falls </w:t>
      </w:r>
      <w:proofErr w:type="spellStart"/>
      <w:r w:rsidRPr="00ED1FC0">
        <w:rPr>
          <w:rFonts w:ascii="Verdana" w:hAnsi="Verdana" w:cs="Times New Roman"/>
          <w:sz w:val="20"/>
          <w:szCs w:val="20"/>
        </w:rPr>
        <w:t>AgriTech</w:t>
      </w:r>
      <w:proofErr w:type="spellEnd"/>
      <w:r w:rsidRPr="00ED1FC0">
        <w:rPr>
          <w:rFonts w:ascii="Verdana" w:hAnsi="Verdana" w:cs="Times New Roman"/>
          <w:sz w:val="20"/>
          <w:szCs w:val="20"/>
        </w:rPr>
        <w:t xml:space="preserve"> Park, a 1,000+ acre BNSF Premier-certified rail industrial park.</w:t>
      </w:r>
    </w:p>
    <w:p w14:paraId="65E84168" w14:textId="77777777" w:rsidR="00ED1FC0" w:rsidRPr="00ED1FC0" w:rsidRDefault="00ED1FC0" w:rsidP="00ED1FC0">
      <w:pPr>
        <w:rPr>
          <w:rFonts w:ascii="Verdana" w:hAnsi="Verdana" w:cs="Times New Roman"/>
          <w:sz w:val="20"/>
          <w:szCs w:val="20"/>
        </w:rPr>
      </w:pPr>
    </w:p>
    <w:p w14:paraId="1A221BFC" w14:textId="5A4E165B" w:rsidR="00ED1FC0" w:rsidRPr="00ED1FC0" w:rsidRDefault="00ED1FC0" w:rsidP="00ED1FC0">
      <w:pPr>
        <w:rPr>
          <w:rFonts w:ascii="Verdana" w:hAnsi="Verdana" w:cs="Times New Roman"/>
          <w:sz w:val="20"/>
          <w:szCs w:val="20"/>
        </w:rPr>
      </w:pPr>
      <w:r w:rsidRPr="00ED1FC0">
        <w:rPr>
          <w:rFonts w:ascii="Verdana" w:hAnsi="Verdana" w:cs="Times New Roman"/>
          <w:sz w:val="20"/>
          <w:szCs w:val="20"/>
        </w:rPr>
        <w:t xml:space="preserve">GFDA is a partnership comprised of a wide array of partners. These include Cascade County, the Great Falls Area Chamber of Commerce, NeighborWorks Great Falls, Great Falls Tourism, Great Falls International Airport, Great Falls Public Schools, the Little Shell Tribe of Chippewa Indians, Great Falls College Montana State University, the University of Providence, Great Falls Business Improvement District, Central Montana Building Trades, Great Falls Homebuilders Association, and over </w:t>
      </w:r>
      <w:r w:rsidR="00EA0C80">
        <w:rPr>
          <w:rFonts w:ascii="Verdana" w:hAnsi="Verdana" w:cs="Times New Roman"/>
          <w:sz w:val="20"/>
          <w:szCs w:val="20"/>
        </w:rPr>
        <w:t>150</w:t>
      </w:r>
      <w:r w:rsidRPr="00ED1FC0">
        <w:rPr>
          <w:rFonts w:ascii="Verdana" w:hAnsi="Verdana" w:cs="Times New Roman"/>
          <w:sz w:val="20"/>
          <w:szCs w:val="20"/>
        </w:rPr>
        <w:t xml:space="preserve"> businesses in the region. </w:t>
      </w:r>
    </w:p>
    <w:p w14:paraId="299846EC" w14:textId="77777777" w:rsidR="00ED1FC0" w:rsidRPr="00ED1FC0" w:rsidRDefault="00ED1FC0" w:rsidP="00ED1FC0">
      <w:pPr>
        <w:rPr>
          <w:rFonts w:ascii="Verdana" w:hAnsi="Verdana" w:cs="Times New Roman"/>
          <w:sz w:val="20"/>
          <w:szCs w:val="20"/>
        </w:rPr>
      </w:pPr>
    </w:p>
    <w:p w14:paraId="51E5A44D" w14:textId="77777777" w:rsidR="00ED1FC0" w:rsidRPr="00ED1FC0" w:rsidRDefault="00ED1FC0" w:rsidP="00ED1FC0">
      <w:pPr>
        <w:rPr>
          <w:rFonts w:ascii="Verdana" w:hAnsi="Verdana" w:cs="Times New Roman"/>
          <w:sz w:val="20"/>
          <w:szCs w:val="20"/>
        </w:rPr>
      </w:pPr>
      <w:r w:rsidRPr="00ED1FC0">
        <w:rPr>
          <w:rFonts w:ascii="Verdana" w:hAnsi="Verdana" w:cs="Times New Roman"/>
          <w:sz w:val="20"/>
          <w:szCs w:val="20"/>
        </w:rPr>
        <w:t>GFDA was the first economic development organization in the Rocky Mountain West to earn accreditation from the International Economic Development Council. We continue to earn the Platinum Seal of Transparency from Candid/GuideStar. Our efforts have won awards from the National Association of Development Organizations, the International Economic Development Council, the National Brownfield Conference, the U.S. Small Business Administration, and the Montana Economic Developers Association.</w:t>
      </w:r>
    </w:p>
    <w:p w14:paraId="1DA6D411" w14:textId="77777777" w:rsidR="00EB555B" w:rsidRDefault="00EB555B" w:rsidP="43DC4A27">
      <w:pPr>
        <w:rPr>
          <w:rFonts w:ascii="Verdana" w:hAnsi="Verdana" w:cs="Times New Roman"/>
          <w:sz w:val="20"/>
          <w:szCs w:val="20"/>
        </w:rPr>
      </w:pPr>
    </w:p>
    <w:p w14:paraId="710D3C7B" w14:textId="77777777" w:rsidR="005B46CB" w:rsidRPr="004204E7" w:rsidRDefault="005B46CB" w:rsidP="43DC4A27">
      <w:pPr>
        <w:rPr>
          <w:rFonts w:ascii="Verdana" w:hAnsi="Verdana" w:cs="Times New Roman"/>
          <w:b/>
          <w:bCs/>
          <w:sz w:val="20"/>
          <w:szCs w:val="20"/>
        </w:rPr>
      </w:pPr>
    </w:p>
    <w:p w14:paraId="4E83B80B" w14:textId="1318133D" w:rsidR="0037048B" w:rsidRPr="004204E7" w:rsidRDefault="46B5BE7F" w:rsidP="43DC4A27">
      <w:pPr>
        <w:rPr>
          <w:rFonts w:ascii="Verdana" w:hAnsi="Verdana" w:cs="Times New Roman"/>
          <w:b/>
          <w:bCs/>
          <w:sz w:val="20"/>
          <w:szCs w:val="20"/>
        </w:rPr>
      </w:pPr>
      <w:r w:rsidRPr="004204E7">
        <w:rPr>
          <w:rFonts w:ascii="Verdana" w:hAnsi="Verdana" w:cs="Times New Roman"/>
          <w:b/>
          <w:bCs/>
          <w:sz w:val="20"/>
          <w:szCs w:val="20"/>
        </w:rPr>
        <w:t>GREAT FALLS REGION</w:t>
      </w:r>
    </w:p>
    <w:p w14:paraId="61A8B3EA" w14:textId="5DFCE1A5" w:rsidR="0037048B" w:rsidRPr="004204E7" w:rsidRDefault="001F3820" w:rsidP="43DC4A27">
      <w:pPr>
        <w:rPr>
          <w:rFonts w:ascii="Verdana" w:hAnsi="Verdana" w:cs="Times New Roman"/>
          <w:sz w:val="20"/>
          <w:szCs w:val="20"/>
        </w:rPr>
      </w:pPr>
      <w:r w:rsidRPr="001F3820">
        <w:rPr>
          <w:rFonts w:ascii="Verdana" w:hAnsi="Verdana" w:cs="Times New Roman"/>
          <w:sz w:val="20"/>
          <w:szCs w:val="20"/>
        </w:rPr>
        <w:t xml:space="preserve">Great Falls Montana has been ranked as one of the best 100 cities to live in by Livability.com. We’re </w:t>
      </w:r>
      <w:proofErr w:type="gramStart"/>
      <w:r w:rsidRPr="001F3820">
        <w:rPr>
          <w:rFonts w:ascii="Verdana" w:hAnsi="Verdana" w:cs="Times New Roman"/>
          <w:sz w:val="20"/>
          <w:szCs w:val="20"/>
        </w:rPr>
        <w:t>ranked</w:t>
      </w:r>
      <w:proofErr w:type="gramEnd"/>
      <w:r w:rsidRPr="001F3820">
        <w:rPr>
          <w:rFonts w:ascii="Verdana" w:hAnsi="Verdana" w:cs="Times New Roman"/>
          <w:sz w:val="20"/>
          <w:szCs w:val="20"/>
        </w:rPr>
        <w:t xml:space="preserve"> 4th best market in the nation for first-time homebuyers. We offer an exceptional quality of life, excellent schools and health care, affordable housing, and unparallel outdoor recreation opportunities. Our cost of living is 89.5% of the national average, making us one of the most affordable communities in Montana. Live on the great falls of the Missouri River on the Rocky Mountain Front!</w:t>
      </w:r>
      <w:r w:rsidR="1C1A9951" w:rsidRPr="004204E7">
        <w:rPr>
          <w:rFonts w:ascii="Verdana" w:hAnsi="Verdana" w:cs="Times New Roman"/>
          <w:sz w:val="20"/>
          <w:szCs w:val="20"/>
        </w:rPr>
        <w:t xml:space="preserve"> </w:t>
      </w:r>
    </w:p>
    <w:p w14:paraId="545202AD" w14:textId="77777777" w:rsidR="002E2819" w:rsidRPr="004204E7" w:rsidRDefault="002E2819" w:rsidP="43DC4A27">
      <w:pPr>
        <w:rPr>
          <w:rFonts w:ascii="Verdana" w:hAnsi="Verdana" w:cs="Times New Roman"/>
          <w:sz w:val="20"/>
          <w:szCs w:val="20"/>
        </w:rPr>
      </w:pPr>
    </w:p>
    <w:p w14:paraId="200B0196" w14:textId="4ECDE27E" w:rsidR="0037048B" w:rsidRPr="004204E7" w:rsidRDefault="1C1A9951" w:rsidP="43DC4A27">
      <w:pPr>
        <w:rPr>
          <w:rFonts w:ascii="Verdana" w:hAnsi="Verdana" w:cs="Times New Roman"/>
          <w:b/>
          <w:bCs/>
          <w:sz w:val="20"/>
          <w:szCs w:val="20"/>
        </w:rPr>
      </w:pPr>
      <w:r w:rsidRPr="004204E7">
        <w:rPr>
          <w:rFonts w:ascii="Verdana" w:hAnsi="Verdana" w:cs="Times New Roman"/>
          <w:b/>
          <w:bCs/>
          <w:sz w:val="20"/>
          <w:szCs w:val="20"/>
        </w:rPr>
        <w:t xml:space="preserve">Visit the following websites for more information about </w:t>
      </w:r>
      <w:r w:rsidR="420FF0D0" w:rsidRPr="004204E7">
        <w:rPr>
          <w:rFonts w:ascii="Verdana" w:hAnsi="Verdana" w:cs="Times New Roman"/>
          <w:b/>
          <w:bCs/>
          <w:sz w:val="20"/>
          <w:szCs w:val="20"/>
        </w:rPr>
        <w:t xml:space="preserve">GFDA, our community and the </w:t>
      </w:r>
      <w:r w:rsidRPr="004204E7">
        <w:rPr>
          <w:rFonts w:ascii="Verdana" w:hAnsi="Verdana" w:cs="Times New Roman"/>
          <w:b/>
          <w:bCs/>
          <w:sz w:val="20"/>
          <w:szCs w:val="20"/>
        </w:rPr>
        <w:t>Great Fall</w:t>
      </w:r>
      <w:r w:rsidR="3D1E44F5" w:rsidRPr="004204E7">
        <w:rPr>
          <w:rFonts w:ascii="Verdana" w:hAnsi="Verdana" w:cs="Times New Roman"/>
          <w:b/>
          <w:bCs/>
          <w:sz w:val="20"/>
          <w:szCs w:val="20"/>
        </w:rPr>
        <w:t>s</w:t>
      </w:r>
      <w:r w:rsidR="420FF0D0" w:rsidRPr="004204E7">
        <w:rPr>
          <w:rFonts w:ascii="Verdana" w:hAnsi="Verdana" w:cs="Times New Roman"/>
          <w:b/>
          <w:bCs/>
          <w:sz w:val="20"/>
          <w:szCs w:val="20"/>
        </w:rPr>
        <w:t xml:space="preserve"> region</w:t>
      </w:r>
      <w:r w:rsidRPr="004204E7">
        <w:rPr>
          <w:rFonts w:ascii="Verdana" w:hAnsi="Verdana" w:cs="Times New Roman"/>
          <w:b/>
          <w:bCs/>
          <w:sz w:val="20"/>
          <w:szCs w:val="20"/>
        </w:rPr>
        <w:t xml:space="preserve">: </w:t>
      </w:r>
    </w:p>
    <w:p w14:paraId="61488858" w14:textId="77777777" w:rsidR="0037048B" w:rsidRPr="004204E7" w:rsidRDefault="0037048B" w:rsidP="43DC4A27">
      <w:pPr>
        <w:rPr>
          <w:rFonts w:ascii="Verdana" w:hAnsi="Verdana" w:cs="Times New Roman"/>
          <w:sz w:val="20"/>
          <w:szCs w:val="20"/>
        </w:rPr>
      </w:pPr>
    </w:p>
    <w:p w14:paraId="36A3824B" w14:textId="26967EDE" w:rsidR="0037048B" w:rsidRPr="004204E7" w:rsidRDefault="1C1A9951" w:rsidP="43DC4A27">
      <w:pPr>
        <w:rPr>
          <w:rFonts w:ascii="Verdana" w:hAnsi="Verdana" w:cs="Times New Roman"/>
          <w:sz w:val="20"/>
          <w:szCs w:val="20"/>
        </w:rPr>
      </w:pPr>
      <w:r w:rsidRPr="004204E7">
        <w:rPr>
          <w:rFonts w:ascii="Verdana" w:hAnsi="Verdana" w:cs="Times New Roman"/>
          <w:sz w:val="20"/>
          <w:szCs w:val="20"/>
        </w:rPr>
        <w:t>Great Falls Development Alliance</w:t>
      </w:r>
      <w:r w:rsidR="0037048B" w:rsidRPr="004204E7">
        <w:rPr>
          <w:rFonts w:ascii="Verdana" w:hAnsi="Verdana"/>
          <w:sz w:val="20"/>
          <w:szCs w:val="20"/>
        </w:rPr>
        <w:tab/>
      </w:r>
      <w:r w:rsidR="0037048B" w:rsidRPr="004204E7">
        <w:rPr>
          <w:rFonts w:ascii="Verdana" w:hAnsi="Verdana"/>
          <w:sz w:val="20"/>
          <w:szCs w:val="20"/>
        </w:rPr>
        <w:tab/>
      </w:r>
      <w:r w:rsidR="0037048B" w:rsidRPr="004204E7">
        <w:rPr>
          <w:rFonts w:ascii="Verdana" w:hAnsi="Verdana"/>
          <w:sz w:val="20"/>
          <w:szCs w:val="20"/>
        </w:rPr>
        <w:tab/>
      </w:r>
      <w:hyperlink r:id="rId12">
        <w:r w:rsidRPr="004204E7">
          <w:rPr>
            <w:rStyle w:val="Hyperlink"/>
            <w:rFonts w:ascii="Verdana" w:hAnsi="Verdana" w:cs="Times New Roman"/>
            <w:sz w:val="20"/>
            <w:szCs w:val="20"/>
          </w:rPr>
          <w:t>www.GrowGreatFallsMontana.org</w:t>
        </w:r>
      </w:hyperlink>
    </w:p>
    <w:p w14:paraId="39CA476C" w14:textId="5FA84F3F" w:rsidR="0037048B" w:rsidRPr="004204E7" w:rsidRDefault="420FF0D0" w:rsidP="43DC4A27">
      <w:pPr>
        <w:rPr>
          <w:rFonts w:ascii="Verdana" w:hAnsi="Verdana" w:cs="Times New Roman"/>
          <w:sz w:val="20"/>
          <w:szCs w:val="20"/>
        </w:rPr>
      </w:pPr>
      <w:r w:rsidRPr="004204E7">
        <w:rPr>
          <w:rFonts w:ascii="Verdana" w:hAnsi="Verdana" w:cs="Times New Roman"/>
          <w:sz w:val="20"/>
          <w:szCs w:val="20"/>
        </w:rPr>
        <w:t xml:space="preserve">Relocating to and Living in </w:t>
      </w:r>
      <w:r w:rsidR="1C1A9951" w:rsidRPr="004204E7">
        <w:rPr>
          <w:rFonts w:ascii="Verdana" w:hAnsi="Verdana" w:cs="Times New Roman"/>
          <w:sz w:val="20"/>
          <w:szCs w:val="20"/>
        </w:rPr>
        <w:t>Great Falls</w:t>
      </w:r>
      <w:r w:rsidR="00293D9B" w:rsidRPr="004204E7">
        <w:rPr>
          <w:rFonts w:ascii="Verdana" w:hAnsi="Verdana"/>
          <w:sz w:val="20"/>
          <w:szCs w:val="20"/>
        </w:rPr>
        <w:tab/>
      </w:r>
      <w:r w:rsidR="00293D9B" w:rsidRPr="004204E7">
        <w:rPr>
          <w:rFonts w:ascii="Verdana" w:hAnsi="Verdana"/>
          <w:sz w:val="20"/>
          <w:szCs w:val="20"/>
        </w:rPr>
        <w:tab/>
      </w:r>
      <w:hyperlink r:id="rId13">
        <w:r w:rsidR="1C1A9951" w:rsidRPr="004204E7">
          <w:rPr>
            <w:rStyle w:val="Hyperlink"/>
            <w:rFonts w:ascii="Verdana" w:hAnsi="Verdana" w:cs="Times New Roman"/>
            <w:sz w:val="20"/>
            <w:szCs w:val="20"/>
          </w:rPr>
          <w:t>www.LiveInGreatFalls.com</w:t>
        </w:r>
      </w:hyperlink>
    </w:p>
    <w:p w14:paraId="2022BB59" w14:textId="1BBC17DB" w:rsidR="0037048B" w:rsidRPr="004204E7" w:rsidRDefault="1C1A9951" w:rsidP="43DC4A27">
      <w:pPr>
        <w:rPr>
          <w:rFonts w:ascii="Verdana" w:hAnsi="Verdana" w:cs="Times New Roman"/>
          <w:sz w:val="20"/>
          <w:szCs w:val="20"/>
        </w:rPr>
      </w:pPr>
      <w:r w:rsidRPr="004204E7">
        <w:rPr>
          <w:rFonts w:ascii="Verdana" w:hAnsi="Verdana" w:cs="Times New Roman"/>
          <w:sz w:val="20"/>
          <w:szCs w:val="20"/>
        </w:rPr>
        <w:t>Great Falls Montana Tourism</w:t>
      </w:r>
      <w:r w:rsidR="0037048B" w:rsidRPr="004204E7">
        <w:rPr>
          <w:rFonts w:ascii="Verdana" w:hAnsi="Verdana"/>
          <w:sz w:val="20"/>
          <w:szCs w:val="20"/>
        </w:rPr>
        <w:tab/>
      </w:r>
      <w:r w:rsidR="0037048B" w:rsidRPr="004204E7">
        <w:rPr>
          <w:rFonts w:ascii="Verdana" w:hAnsi="Verdana"/>
          <w:sz w:val="20"/>
          <w:szCs w:val="20"/>
        </w:rPr>
        <w:tab/>
      </w:r>
      <w:r w:rsidR="0037048B" w:rsidRPr="004204E7">
        <w:rPr>
          <w:rFonts w:ascii="Verdana" w:hAnsi="Verdana"/>
          <w:sz w:val="20"/>
          <w:szCs w:val="20"/>
        </w:rPr>
        <w:tab/>
      </w:r>
      <w:hyperlink r:id="rId14">
        <w:r w:rsidRPr="004204E7">
          <w:rPr>
            <w:rStyle w:val="Hyperlink"/>
            <w:rFonts w:ascii="Verdana" w:hAnsi="Verdana" w:cs="Times New Roman"/>
            <w:sz w:val="20"/>
            <w:szCs w:val="20"/>
          </w:rPr>
          <w:t>www.VisitGreatFallsMontana.org</w:t>
        </w:r>
      </w:hyperlink>
    </w:p>
    <w:p w14:paraId="6AA461D4" w14:textId="1382464B" w:rsidR="000A18A7" w:rsidRPr="004204E7" w:rsidRDefault="1C1A9951" w:rsidP="43DC4A27">
      <w:pPr>
        <w:rPr>
          <w:rFonts w:ascii="Verdana" w:hAnsi="Verdana" w:cs="Times New Roman"/>
          <w:sz w:val="20"/>
          <w:szCs w:val="20"/>
        </w:rPr>
      </w:pPr>
      <w:r w:rsidRPr="004204E7">
        <w:rPr>
          <w:rFonts w:ascii="Verdana" w:hAnsi="Verdana" w:cs="Times New Roman"/>
          <w:sz w:val="20"/>
          <w:szCs w:val="20"/>
        </w:rPr>
        <w:t>Central Montana Tourism</w:t>
      </w:r>
      <w:r w:rsidR="0037048B" w:rsidRPr="004204E7">
        <w:rPr>
          <w:rFonts w:ascii="Verdana" w:hAnsi="Verdana"/>
          <w:sz w:val="20"/>
          <w:szCs w:val="20"/>
        </w:rPr>
        <w:tab/>
      </w:r>
      <w:r w:rsidR="0037048B" w:rsidRPr="004204E7">
        <w:rPr>
          <w:rFonts w:ascii="Verdana" w:hAnsi="Verdana"/>
          <w:sz w:val="20"/>
          <w:szCs w:val="20"/>
        </w:rPr>
        <w:tab/>
      </w:r>
      <w:r w:rsidR="0037048B" w:rsidRPr="004204E7">
        <w:rPr>
          <w:rFonts w:ascii="Verdana" w:hAnsi="Verdana"/>
          <w:sz w:val="20"/>
          <w:szCs w:val="20"/>
        </w:rPr>
        <w:tab/>
      </w:r>
      <w:r w:rsidR="0037048B" w:rsidRPr="004204E7">
        <w:rPr>
          <w:rFonts w:ascii="Verdana" w:hAnsi="Verdana"/>
          <w:sz w:val="20"/>
          <w:szCs w:val="20"/>
        </w:rPr>
        <w:tab/>
      </w:r>
      <w:hyperlink r:id="rId15" w:history="1">
        <w:r w:rsidR="004204E7" w:rsidRPr="00B546FF">
          <w:rPr>
            <w:rStyle w:val="Hyperlink"/>
            <w:rFonts w:ascii="Verdana" w:hAnsi="Verdana" w:cs="Times New Roman"/>
            <w:sz w:val="20"/>
            <w:szCs w:val="20"/>
          </w:rPr>
          <w:t>www.CentralMontana.com</w:t>
        </w:r>
      </w:hyperlink>
    </w:p>
    <w:sectPr w:rsidR="000A18A7" w:rsidRPr="004204E7" w:rsidSect="008F565E">
      <w:footerReference w:type="default" r:id="rId16"/>
      <w:headerReference w:type="first" r:id="rId17"/>
      <w:footerReference w:type="first" r:id="rId18"/>
      <w:pgSz w:w="12240" w:h="15840"/>
      <w:pgMar w:top="108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FEC8" w14:textId="77777777" w:rsidR="00BD47D0" w:rsidRDefault="00BD47D0" w:rsidP="0074574E">
      <w:r>
        <w:separator/>
      </w:r>
    </w:p>
  </w:endnote>
  <w:endnote w:type="continuationSeparator" w:id="0">
    <w:p w14:paraId="797D4530" w14:textId="77777777" w:rsidR="00BD47D0" w:rsidRDefault="00BD47D0" w:rsidP="0074574E">
      <w:r>
        <w:continuationSeparator/>
      </w:r>
    </w:p>
  </w:endnote>
  <w:endnote w:type="continuationNotice" w:id="1">
    <w:p w14:paraId="4AA3042F" w14:textId="77777777" w:rsidR="00BD47D0" w:rsidRDefault="00BD4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EBCA" w14:textId="0700219E" w:rsidR="007F2E87" w:rsidRDefault="007F2E87" w:rsidP="008C7FA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C4EE" w14:textId="07CF5398" w:rsidR="0074574E" w:rsidRDefault="008C7FA2" w:rsidP="008C7FA2">
    <w:pPr>
      <w:pStyle w:val="Footer"/>
      <w:jc w:val="center"/>
    </w:pPr>
    <w:r>
      <w:rPr>
        <w:noProof/>
      </w:rPr>
      <w:drawing>
        <wp:inline distT="0" distB="0" distL="0" distR="0" wp14:anchorId="4ADFB48C" wp14:editId="031E33C2">
          <wp:extent cx="6086475" cy="514350"/>
          <wp:effectExtent l="0" t="0" r="9525" b="0"/>
          <wp:docPr id="107770664" name="Picture 10777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514350"/>
                  </a:xfrm>
                  <a:prstGeom prst="rect">
                    <a:avLst/>
                  </a:prstGeom>
                  <a:noFill/>
                  <a:ln>
                    <a:noFill/>
                  </a:ln>
                </pic:spPr>
              </pic:pic>
            </a:graphicData>
          </a:graphic>
        </wp:inline>
      </w:drawing>
    </w:r>
  </w:p>
  <w:p w14:paraId="076E1EA1" w14:textId="77777777" w:rsidR="002C764A" w:rsidRDefault="002C764A" w:rsidP="008C7F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EF52" w14:textId="77777777" w:rsidR="00BD47D0" w:rsidRDefault="00BD47D0" w:rsidP="0074574E">
      <w:r>
        <w:separator/>
      </w:r>
    </w:p>
  </w:footnote>
  <w:footnote w:type="continuationSeparator" w:id="0">
    <w:p w14:paraId="0A07A72F" w14:textId="77777777" w:rsidR="00BD47D0" w:rsidRDefault="00BD47D0" w:rsidP="0074574E">
      <w:r>
        <w:continuationSeparator/>
      </w:r>
    </w:p>
  </w:footnote>
  <w:footnote w:type="continuationNotice" w:id="1">
    <w:p w14:paraId="7F7010A6" w14:textId="77777777" w:rsidR="00BD47D0" w:rsidRDefault="00BD4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8B2E" w14:textId="3E1CAB14" w:rsidR="00895FD4" w:rsidRPr="004204E7" w:rsidRDefault="000955B9" w:rsidP="00895FD4">
    <w:pPr>
      <w:ind w:left="1440"/>
      <w:jc w:val="right"/>
      <w:rPr>
        <w:rFonts w:ascii="Verdana" w:hAnsi="Verdana" w:cs="Times New Roman"/>
        <w:b/>
        <w:bCs/>
        <w:sz w:val="28"/>
        <w:szCs w:val="28"/>
      </w:rPr>
    </w:pPr>
    <w:r>
      <w:rPr>
        <w:noProof/>
      </w:rPr>
      <w:drawing>
        <wp:anchor distT="0" distB="0" distL="114300" distR="114300" simplePos="0" relativeHeight="251658240" behindDoc="1" locked="0" layoutInCell="1" allowOverlap="1" wp14:anchorId="337D5E54" wp14:editId="3C5DA6F8">
          <wp:simplePos x="0" y="0"/>
          <wp:positionH relativeFrom="column">
            <wp:posOffset>0</wp:posOffset>
          </wp:positionH>
          <wp:positionV relativeFrom="paragraph">
            <wp:posOffset>0</wp:posOffset>
          </wp:positionV>
          <wp:extent cx="1874520" cy="1133856"/>
          <wp:effectExtent l="0" t="0" r="0" b="9525"/>
          <wp:wrapTight wrapText="right">
            <wp:wrapPolygon edited="0">
              <wp:start x="1756" y="0"/>
              <wp:lineTo x="0" y="3993"/>
              <wp:lineTo x="0" y="9076"/>
              <wp:lineTo x="2854" y="11617"/>
              <wp:lineTo x="0" y="15973"/>
              <wp:lineTo x="0" y="16699"/>
              <wp:lineTo x="5268" y="17425"/>
              <wp:lineTo x="0" y="19240"/>
              <wp:lineTo x="0" y="21418"/>
              <wp:lineTo x="21293" y="21418"/>
              <wp:lineTo x="21293" y="19603"/>
              <wp:lineTo x="20415" y="18877"/>
              <wp:lineTo x="15585" y="17425"/>
              <wp:lineTo x="20195" y="17425"/>
              <wp:lineTo x="21293" y="16336"/>
              <wp:lineTo x="21293" y="2904"/>
              <wp:lineTo x="18878" y="0"/>
              <wp:lineTo x="1756" y="0"/>
            </wp:wrapPolygon>
          </wp:wrapTight>
          <wp:docPr id="164387760" name="Picture 164387760"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7760" name="Picture 164387760" descr="A black background with blu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4520" cy="1133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FD4" w:rsidRPr="004204E7">
      <w:rPr>
        <w:rFonts w:ascii="Verdana" w:hAnsi="Verdana" w:cs="Times New Roman"/>
        <w:b/>
        <w:bCs/>
        <w:sz w:val="28"/>
        <w:szCs w:val="28"/>
      </w:rPr>
      <w:t xml:space="preserve">CAREER OPPORTUNITIES </w:t>
    </w:r>
  </w:p>
  <w:p w14:paraId="5485C661" w14:textId="77777777" w:rsidR="00045E17" w:rsidRPr="00045E17" w:rsidRDefault="00045E17" w:rsidP="00045E17">
    <w:pPr>
      <w:jc w:val="right"/>
      <w:rPr>
        <w:rFonts w:ascii="Verdana" w:hAnsi="Verdana" w:cs="Times New Roman"/>
        <w:i/>
        <w:iCs/>
      </w:rPr>
    </w:pPr>
    <w:r w:rsidRPr="00045E17">
      <w:rPr>
        <w:rFonts w:ascii="Verdana" w:hAnsi="Verdana" w:cs="Times New Roman"/>
        <w:b/>
        <w:bCs/>
        <w:i/>
        <w:iCs/>
      </w:rPr>
      <w:t>Great Falls, Montana</w:t>
    </w:r>
  </w:p>
  <w:p w14:paraId="60624557" w14:textId="522DA75B" w:rsidR="00895FD4" w:rsidRDefault="00232D3F" w:rsidP="00045E17">
    <w:pPr>
      <w:jc w:val="right"/>
      <w:rPr>
        <w:rFonts w:ascii="Verdana" w:hAnsi="Verdana" w:cs="Times New Roman"/>
        <w:b/>
        <w:bCs/>
      </w:rPr>
    </w:pPr>
    <w:r>
      <w:rPr>
        <w:rFonts w:ascii="Verdana" w:hAnsi="Verdana" w:cs="Times New Roman"/>
        <w:b/>
        <w:bCs/>
      </w:rPr>
      <w:t>9/29</w:t>
    </w:r>
    <w:r w:rsidR="00895FD4" w:rsidRPr="00895FD4">
      <w:rPr>
        <w:rFonts w:ascii="Verdana" w:hAnsi="Verdana" w:cs="Times New Roman"/>
        <w:b/>
        <w:bCs/>
      </w:rPr>
      <w:t>/25</w:t>
    </w:r>
  </w:p>
  <w:p w14:paraId="4A0BA4B5" w14:textId="77777777" w:rsidR="00895FD4" w:rsidRDefault="00895FD4" w:rsidP="00895FD4">
    <w:pPr>
      <w:jc w:val="right"/>
      <w:rPr>
        <w:rFonts w:ascii="Verdana" w:hAnsi="Verdana" w:cs="Times New Roman"/>
        <w:b/>
        <w:bCs/>
      </w:rPr>
    </w:pPr>
  </w:p>
  <w:p w14:paraId="001A1718" w14:textId="77777777" w:rsidR="00895FD4" w:rsidRDefault="00895FD4" w:rsidP="00895FD4">
    <w:pPr>
      <w:jc w:val="right"/>
      <w:rPr>
        <w:rFonts w:ascii="Verdana" w:hAnsi="Verdana" w:cs="Times New Roman"/>
        <w:b/>
        <w:bCs/>
      </w:rPr>
    </w:pPr>
  </w:p>
  <w:p w14:paraId="57121D34" w14:textId="350B0E72" w:rsidR="0074574E" w:rsidRDefault="0074574E">
    <w:pPr>
      <w:pStyle w:val="Header"/>
    </w:pPr>
  </w:p>
  <w:p w14:paraId="6CF74867" w14:textId="77777777" w:rsidR="00115725" w:rsidRDefault="00115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F6"/>
    <w:multiLevelType w:val="hybridMultilevel"/>
    <w:tmpl w:val="3BE8BE5A"/>
    <w:lvl w:ilvl="0" w:tplc="3B7A13A2">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29C"/>
    <w:multiLevelType w:val="hybridMultilevel"/>
    <w:tmpl w:val="D5AE230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67BCED9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721169"/>
    <w:multiLevelType w:val="hybridMultilevel"/>
    <w:tmpl w:val="A24E0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632A5"/>
    <w:multiLevelType w:val="hybridMultilevel"/>
    <w:tmpl w:val="742E624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ED94D90"/>
    <w:multiLevelType w:val="hybridMultilevel"/>
    <w:tmpl w:val="47B688AE"/>
    <w:lvl w:ilvl="0" w:tplc="3D2C25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BA1FA1"/>
    <w:multiLevelType w:val="hybridMultilevel"/>
    <w:tmpl w:val="5802B470"/>
    <w:lvl w:ilvl="0" w:tplc="F920D5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7EC5BED"/>
    <w:multiLevelType w:val="hybridMultilevel"/>
    <w:tmpl w:val="7B8C1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176B6E"/>
    <w:multiLevelType w:val="hybridMultilevel"/>
    <w:tmpl w:val="F72AC8B6"/>
    <w:lvl w:ilvl="0" w:tplc="E4E255D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990398397">
    <w:abstractNumId w:val="3"/>
  </w:num>
  <w:num w:numId="2" w16cid:durableId="689650523">
    <w:abstractNumId w:val="5"/>
  </w:num>
  <w:num w:numId="3" w16cid:durableId="1518227004">
    <w:abstractNumId w:val="7"/>
  </w:num>
  <w:num w:numId="4" w16cid:durableId="572011099">
    <w:abstractNumId w:val="2"/>
  </w:num>
  <w:num w:numId="5" w16cid:durableId="329069466">
    <w:abstractNumId w:val="0"/>
  </w:num>
  <w:num w:numId="6" w16cid:durableId="1253509398">
    <w:abstractNumId w:val="1"/>
  </w:num>
  <w:num w:numId="7" w16cid:durableId="1069690292">
    <w:abstractNumId w:val="6"/>
  </w:num>
  <w:num w:numId="8" w16cid:durableId="301159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56"/>
    <w:rsid w:val="0001555D"/>
    <w:rsid w:val="000262EE"/>
    <w:rsid w:val="00027005"/>
    <w:rsid w:val="000421DA"/>
    <w:rsid w:val="00045E17"/>
    <w:rsid w:val="00047487"/>
    <w:rsid w:val="00053F53"/>
    <w:rsid w:val="0005408C"/>
    <w:rsid w:val="000576C3"/>
    <w:rsid w:val="00066651"/>
    <w:rsid w:val="000733A8"/>
    <w:rsid w:val="00081984"/>
    <w:rsid w:val="00081FEB"/>
    <w:rsid w:val="000955B9"/>
    <w:rsid w:val="000A18A7"/>
    <w:rsid w:val="000A31B4"/>
    <w:rsid w:val="000B2A38"/>
    <w:rsid w:val="000B4437"/>
    <w:rsid w:val="000C0564"/>
    <w:rsid w:val="000C344C"/>
    <w:rsid w:val="000C40FB"/>
    <w:rsid w:val="000D2C3E"/>
    <w:rsid w:val="000F5043"/>
    <w:rsid w:val="000F798A"/>
    <w:rsid w:val="001031DA"/>
    <w:rsid w:val="001044F7"/>
    <w:rsid w:val="00113B83"/>
    <w:rsid w:val="00115725"/>
    <w:rsid w:val="00122D59"/>
    <w:rsid w:val="00144CEF"/>
    <w:rsid w:val="00151810"/>
    <w:rsid w:val="00163430"/>
    <w:rsid w:val="001717C8"/>
    <w:rsid w:val="00176A16"/>
    <w:rsid w:val="00192575"/>
    <w:rsid w:val="001A10D2"/>
    <w:rsid w:val="001A66A5"/>
    <w:rsid w:val="001D2B4E"/>
    <w:rsid w:val="001E2BEE"/>
    <w:rsid w:val="001E560D"/>
    <w:rsid w:val="001E76E8"/>
    <w:rsid w:val="001F084B"/>
    <w:rsid w:val="001F288D"/>
    <w:rsid w:val="001F3820"/>
    <w:rsid w:val="001F6514"/>
    <w:rsid w:val="00201279"/>
    <w:rsid w:val="0020582A"/>
    <w:rsid w:val="00206DC4"/>
    <w:rsid w:val="00215104"/>
    <w:rsid w:val="0021520C"/>
    <w:rsid w:val="00227DD3"/>
    <w:rsid w:val="00232D3F"/>
    <w:rsid w:val="00253A66"/>
    <w:rsid w:val="002568E4"/>
    <w:rsid w:val="0026793F"/>
    <w:rsid w:val="002701B3"/>
    <w:rsid w:val="002769BB"/>
    <w:rsid w:val="00281BD7"/>
    <w:rsid w:val="00290E6B"/>
    <w:rsid w:val="00293D9B"/>
    <w:rsid w:val="002B047A"/>
    <w:rsid w:val="002B644E"/>
    <w:rsid w:val="002C32C2"/>
    <w:rsid w:val="002C764A"/>
    <w:rsid w:val="002D0E8C"/>
    <w:rsid w:val="002D5255"/>
    <w:rsid w:val="002D723C"/>
    <w:rsid w:val="002D724E"/>
    <w:rsid w:val="002E2819"/>
    <w:rsid w:val="002F6E38"/>
    <w:rsid w:val="00312606"/>
    <w:rsid w:val="003134BE"/>
    <w:rsid w:val="0032144F"/>
    <w:rsid w:val="003234DD"/>
    <w:rsid w:val="00325542"/>
    <w:rsid w:val="003277F6"/>
    <w:rsid w:val="00327D3D"/>
    <w:rsid w:val="00332655"/>
    <w:rsid w:val="003346CB"/>
    <w:rsid w:val="003355E2"/>
    <w:rsid w:val="00341557"/>
    <w:rsid w:val="0034494A"/>
    <w:rsid w:val="00352CB0"/>
    <w:rsid w:val="003566EB"/>
    <w:rsid w:val="00356805"/>
    <w:rsid w:val="00357FFB"/>
    <w:rsid w:val="00360B62"/>
    <w:rsid w:val="00365705"/>
    <w:rsid w:val="0037048B"/>
    <w:rsid w:val="00382259"/>
    <w:rsid w:val="003929AA"/>
    <w:rsid w:val="00397052"/>
    <w:rsid w:val="003A2C79"/>
    <w:rsid w:val="003B1541"/>
    <w:rsid w:val="003B2115"/>
    <w:rsid w:val="003B543A"/>
    <w:rsid w:val="003B5A15"/>
    <w:rsid w:val="003B6D04"/>
    <w:rsid w:val="003C2151"/>
    <w:rsid w:val="003D52B2"/>
    <w:rsid w:val="003E04BC"/>
    <w:rsid w:val="003E2166"/>
    <w:rsid w:val="003E383E"/>
    <w:rsid w:val="003F16FE"/>
    <w:rsid w:val="003F3BA5"/>
    <w:rsid w:val="003F3E5B"/>
    <w:rsid w:val="00402569"/>
    <w:rsid w:val="00404B35"/>
    <w:rsid w:val="00414371"/>
    <w:rsid w:val="0041743F"/>
    <w:rsid w:val="004204E7"/>
    <w:rsid w:val="00441068"/>
    <w:rsid w:val="00447B69"/>
    <w:rsid w:val="00454AEC"/>
    <w:rsid w:val="00466BC4"/>
    <w:rsid w:val="00467F87"/>
    <w:rsid w:val="004715D1"/>
    <w:rsid w:val="004B35ED"/>
    <w:rsid w:val="004C5C5C"/>
    <w:rsid w:val="004D5057"/>
    <w:rsid w:val="004D7435"/>
    <w:rsid w:val="004E317F"/>
    <w:rsid w:val="0050487B"/>
    <w:rsid w:val="00505999"/>
    <w:rsid w:val="00514111"/>
    <w:rsid w:val="00515821"/>
    <w:rsid w:val="00515CD1"/>
    <w:rsid w:val="00520F3A"/>
    <w:rsid w:val="00521DD7"/>
    <w:rsid w:val="005241EC"/>
    <w:rsid w:val="00544481"/>
    <w:rsid w:val="00546BE1"/>
    <w:rsid w:val="00547BBC"/>
    <w:rsid w:val="00550CA8"/>
    <w:rsid w:val="005601F5"/>
    <w:rsid w:val="0057D64E"/>
    <w:rsid w:val="00585571"/>
    <w:rsid w:val="00587521"/>
    <w:rsid w:val="00593716"/>
    <w:rsid w:val="0059576D"/>
    <w:rsid w:val="005A6B39"/>
    <w:rsid w:val="005B25F1"/>
    <w:rsid w:val="005B46CB"/>
    <w:rsid w:val="005B6E84"/>
    <w:rsid w:val="005C24AB"/>
    <w:rsid w:val="005D3260"/>
    <w:rsid w:val="005E5C0D"/>
    <w:rsid w:val="005F3EB8"/>
    <w:rsid w:val="00602492"/>
    <w:rsid w:val="00610BDE"/>
    <w:rsid w:val="00636633"/>
    <w:rsid w:val="00644BED"/>
    <w:rsid w:val="006508AB"/>
    <w:rsid w:val="00655C3D"/>
    <w:rsid w:val="006600D0"/>
    <w:rsid w:val="0066343C"/>
    <w:rsid w:val="00663857"/>
    <w:rsid w:val="00665393"/>
    <w:rsid w:val="00676D26"/>
    <w:rsid w:val="00684388"/>
    <w:rsid w:val="00687277"/>
    <w:rsid w:val="00693595"/>
    <w:rsid w:val="006A12FC"/>
    <w:rsid w:val="006A1E03"/>
    <w:rsid w:val="006A30F3"/>
    <w:rsid w:val="006A7E96"/>
    <w:rsid w:val="006B0446"/>
    <w:rsid w:val="006B1127"/>
    <w:rsid w:val="006B195F"/>
    <w:rsid w:val="006D214E"/>
    <w:rsid w:val="006D6730"/>
    <w:rsid w:val="006D7707"/>
    <w:rsid w:val="006E2359"/>
    <w:rsid w:val="00712809"/>
    <w:rsid w:val="0071732C"/>
    <w:rsid w:val="00720173"/>
    <w:rsid w:val="00724568"/>
    <w:rsid w:val="00736371"/>
    <w:rsid w:val="00740690"/>
    <w:rsid w:val="007416FB"/>
    <w:rsid w:val="0074574E"/>
    <w:rsid w:val="00745B54"/>
    <w:rsid w:val="007468F4"/>
    <w:rsid w:val="00747BCA"/>
    <w:rsid w:val="00767941"/>
    <w:rsid w:val="00767E42"/>
    <w:rsid w:val="007808FA"/>
    <w:rsid w:val="007956B3"/>
    <w:rsid w:val="007B296F"/>
    <w:rsid w:val="007C34E1"/>
    <w:rsid w:val="007C5068"/>
    <w:rsid w:val="007E46A0"/>
    <w:rsid w:val="007F063C"/>
    <w:rsid w:val="007F2E87"/>
    <w:rsid w:val="007F5126"/>
    <w:rsid w:val="008100FA"/>
    <w:rsid w:val="0081225F"/>
    <w:rsid w:val="00823FF3"/>
    <w:rsid w:val="00846378"/>
    <w:rsid w:val="0084668E"/>
    <w:rsid w:val="00852E78"/>
    <w:rsid w:val="00853C32"/>
    <w:rsid w:val="008635BB"/>
    <w:rsid w:val="008716E9"/>
    <w:rsid w:val="00874AE8"/>
    <w:rsid w:val="00881BCA"/>
    <w:rsid w:val="008937E1"/>
    <w:rsid w:val="00894463"/>
    <w:rsid w:val="00895FD4"/>
    <w:rsid w:val="00897B22"/>
    <w:rsid w:val="008A16E9"/>
    <w:rsid w:val="008A2058"/>
    <w:rsid w:val="008A7F8E"/>
    <w:rsid w:val="008C2ACD"/>
    <w:rsid w:val="008C7F51"/>
    <w:rsid w:val="008C7FA2"/>
    <w:rsid w:val="008D17F1"/>
    <w:rsid w:val="008D6525"/>
    <w:rsid w:val="008E32DD"/>
    <w:rsid w:val="008E39FC"/>
    <w:rsid w:val="008E4261"/>
    <w:rsid w:val="008E7ACE"/>
    <w:rsid w:val="008F3FAD"/>
    <w:rsid w:val="008F4D5B"/>
    <w:rsid w:val="008F565E"/>
    <w:rsid w:val="00901C52"/>
    <w:rsid w:val="00904B13"/>
    <w:rsid w:val="00910009"/>
    <w:rsid w:val="00916CDD"/>
    <w:rsid w:val="00927E5A"/>
    <w:rsid w:val="00933530"/>
    <w:rsid w:val="00934BE6"/>
    <w:rsid w:val="00944A7B"/>
    <w:rsid w:val="00952C1B"/>
    <w:rsid w:val="00957B23"/>
    <w:rsid w:val="0096352E"/>
    <w:rsid w:val="00964679"/>
    <w:rsid w:val="00980BA9"/>
    <w:rsid w:val="00984133"/>
    <w:rsid w:val="009857C1"/>
    <w:rsid w:val="009C4239"/>
    <w:rsid w:val="009C5FF0"/>
    <w:rsid w:val="009D12B3"/>
    <w:rsid w:val="009D42B4"/>
    <w:rsid w:val="009D542F"/>
    <w:rsid w:val="009F4F5F"/>
    <w:rsid w:val="00A157DC"/>
    <w:rsid w:val="00A1784D"/>
    <w:rsid w:val="00A26B14"/>
    <w:rsid w:val="00A34AFF"/>
    <w:rsid w:val="00A53690"/>
    <w:rsid w:val="00A64458"/>
    <w:rsid w:val="00A827F0"/>
    <w:rsid w:val="00A836D0"/>
    <w:rsid w:val="00A83868"/>
    <w:rsid w:val="00A84D49"/>
    <w:rsid w:val="00A91616"/>
    <w:rsid w:val="00A91AB8"/>
    <w:rsid w:val="00AA0777"/>
    <w:rsid w:val="00AA107E"/>
    <w:rsid w:val="00AA3EDF"/>
    <w:rsid w:val="00AA5699"/>
    <w:rsid w:val="00AB043A"/>
    <w:rsid w:val="00AB1695"/>
    <w:rsid w:val="00AB45AB"/>
    <w:rsid w:val="00AD13EF"/>
    <w:rsid w:val="00AD2F8F"/>
    <w:rsid w:val="00AD399E"/>
    <w:rsid w:val="00AD6569"/>
    <w:rsid w:val="00AE236A"/>
    <w:rsid w:val="00AE5790"/>
    <w:rsid w:val="00AF42E3"/>
    <w:rsid w:val="00AF79D6"/>
    <w:rsid w:val="00AF7F77"/>
    <w:rsid w:val="00B073BC"/>
    <w:rsid w:val="00B10831"/>
    <w:rsid w:val="00B341E1"/>
    <w:rsid w:val="00B41CB8"/>
    <w:rsid w:val="00B52B59"/>
    <w:rsid w:val="00B538C5"/>
    <w:rsid w:val="00B61B84"/>
    <w:rsid w:val="00B6577F"/>
    <w:rsid w:val="00B81DCF"/>
    <w:rsid w:val="00B856F1"/>
    <w:rsid w:val="00B85F04"/>
    <w:rsid w:val="00B870A2"/>
    <w:rsid w:val="00BA20C2"/>
    <w:rsid w:val="00BB6F94"/>
    <w:rsid w:val="00BC7205"/>
    <w:rsid w:val="00BD1999"/>
    <w:rsid w:val="00BD47D0"/>
    <w:rsid w:val="00BF407A"/>
    <w:rsid w:val="00BF7888"/>
    <w:rsid w:val="00C01354"/>
    <w:rsid w:val="00C12300"/>
    <w:rsid w:val="00C33B02"/>
    <w:rsid w:val="00C41875"/>
    <w:rsid w:val="00C65F7C"/>
    <w:rsid w:val="00C6652F"/>
    <w:rsid w:val="00C70747"/>
    <w:rsid w:val="00C70F99"/>
    <w:rsid w:val="00C71FCD"/>
    <w:rsid w:val="00C82D47"/>
    <w:rsid w:val="00C873AF"/>
    <w:rsid w:val="00C90512"/>
    <w:rsid w:val="00C91B89"/>
    <w:rsid w:val="00CA3FFC"/>
    <w:rsid w:val="00CB6272"/>
    <w:rsid w:val="00CC04EA"/>
    <w:rsid w:val="00CE7A4F"/>
    <w:rsid w:val="00CF5F9D"/>
    <w:rsid w:val="00D13809"/>
    <w:rsid w:val="00D16737"/>
    <w:rsid w:val="00D24842"/>
    <w:rsid w:val="00D26CFE"/>
    <w:rsid w:val="00D44C74"/>
    <w:rsid w:val="00D45F5D"/>
    <w:rsid w:val="00D6294C"/>
    <w:rsid w:val="00DA266B"/>
    <w:rsid w:val="00DB783F"/>
    <w:rsid w:val="00DD4969"/>
    <w:rsid w:val="00DF1B35"/>
    <w:rsid w:val="00DF2EB9"/>
    <w:rsid w:val="00DF4768"/>
    <w:rsid w:val="00DF5C62"/>
    <w:rsid w:val="00E02F72"/>
    <w:rsid w:val="00E04032"/>
    <w:rsid w:val="00E16B2D"/>
    <w:rsid w:val="00E35C65"/>
    <w:rsid w:val="00E36DA4"/>
    <w:rsid w:val="00E42E14"/>
    <w:rsid w:val="00E4646F"/>
    <w:rsid w:val="00E51611"/>
    <w:rsid w:val="00E62FCC"/>
    <w:rsid w:val="00E63965"/>
    <w:rsid w:val="00E711F3"/>
    <w:rsid w:val="00E72539"/>
    <w:rsid w:val="00E77F62"/>
    <w:rsid w:val="00E955D8"/>
    <w:rsid w:val="00EA0C80"/>
    <w:rsid w:val="00EA2595"/>
    <w:rsid w:val="00EA66F9"/>
    <w:rsid w:val="00EB40C1"/>
    <w:rsid w:val="00EB555B"/>
    <w:rsid w:val="00EC16F2"/>
    <w:rsid w:val="00EC1B0C"/>
    <w:rsid w:val="00EC1FEE"/>
    <w:rsid w:val="00EC3AD8"/>
    <w:rsid w:val="00ED0439"/>
    <w:rsid w:val="00ED1FC0"/>
    <w:rsid w:val="00EE1687"/>
    <w:rsid w:val="00EE19EC"/>
    <w:rsid w:val="00EE2226"/>
    <w:rsid w:val="00EE57C9"/>
    <w:rsid w:val="00F07C9E"/>
    <w:rsid w:val="00F1193E"/>
    <w:rsid w:val="00F11FCF"/>
    <w:rsid w:val="00F23558"/>
    <w:rsid w:val="00F25408"/>
    <w:rsid w:val="00F32F70"/>
    <w:rsid w:val="00F404F8"/>
    <w:rsid w:val="00F42917"/>
    <w:rsid w:val="00F56C1E"/>
    <w:rsid w:val="00F66652"/>
    <w:rsid w:val="00F851FE"/>
    <w:rsid w:val="00F9572B"/>
    <w:rsid w:val="00F96BF7"/>
    <w:rsid w:val="00FA18B2"/>
    <w:rsid w:val="00FA5A76"/>
    <w:rsid w:val="00FB0E59"/>
    <w:rsid w:val="00FC72C0"/>
    <w:rsid w:val="00FD2029"/>
    <w:rsid w:val="00FE4956"/>
    <w:rsid w:val="00FE63D5"/>
    <w:rsid w:val="00FF2F33"/>
    <w:rsid w:val="00FF5BBB"/>
    <w:rsid w:val="056ECD4F"/>
    <w:rsid w:val="09077589"/>
    <w:rsid w:val="0CC1B188"/>
    <w:rsid w:val="0CF13135"/>
    <w:rsid w:val="0E012AC7"/>
    <w:rsid w:val="11C5A70E"/>
    <w:rsid w:val="13729D1C"/>
    <w:rsid w:val="150D8716"/>
    <w:rsid w:val="17853A9A"/>
    <w:rsid w:val="179F65EF"/>
    <w:rsid w:val="1A644D5B"/>
    <w:rsid w:val="1AA48B1C"/>
    <w:rsid w:val="1BB7CC96"/>
    <w:rsid w:val="1C1A9951"/>
    <w:rsid w:val="1DAB274C"/>
    <w:rsid w:val="277360ED"/>
    <w:rsid w:val="2842F70E"/>
    <w:rsid w:val="286DF29B"/>
    <w:rsid w:val="2CE4D0CB"/>
    <w:rsid w:val="303676C7"/>
    <w:rsid w:val="30942CD4"/>
    <w:rsid w:val="30E10E05"/>
    <w:rsid w:val="358A57E4"/>
    <w:rsid w:val="36D11B35"/>
    <w:rsid w:val="38F0D046"/>
    <w:rsid w:val="3D1E44F5"/>
    <w:rsid w:val="3E3D68A5"/>
    <w:rsid w:val="420FF0D0"/>
    <w:rsid w:val="43DC4A27"/>
    <w:rsid w:val="44E82026"/>
    <w:rsid w:val="46B5BE7F"/>
    <w:rsid w:val="4EF610AA"/>
    <w:rsid w:val="50501872"/>
    <w:rsid w:val="535524FF"/>
    <w:rsid w:val="53EA5514"/>
    <w:rsid w:val="5535EEF9"/>
    <w:rsid w:val="55C54FE2"/>
    <w:rsid w:val="58637200"/>
    <w:rsid w:val="5895FB7E"/>
    <w:rsid w:val="59642AAB"/>
    <w:rsid w:val="5B4F7FEE"/>
    <w:rsid w:val="5D467A43"/>
    <w:rsid w:val="5DD420EA"/>
    <w:rsid w:val="5F8A0CBF"/>
    <w:rsid w:val="616ABB14"/>
    <w:rsid w:val="63651E59"/>
    <w:rsid w:val="6BD7654D"/>
    <w:rsid w:val="6C27330D"/>
    <w:rsid w:val="6C768752"/>
    <w:rsid w:val="6F90E5DA"/>
    <w:rsid w:val="6F9ED7A6"/>
    <w:rsid w:val="71CFFA0C"/>
    <w:rsid w:val="71E35030"/>
    <w:rsid w:val="75A75660"/>
    <w:rsid w:val="7A99FE36"/>
    <w:rsid w:val="7B104D3F"/>
    <w:rsid w:val="7B8697FD"/>
    <w:rsid w:val="7DA94B33"/>
    <w:rsid w:val="7F45A4D4"/>
    <w:rsid w:val="7FFEE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15B4E"/>
  <w15:chartTrackingRefBased/>
  <w15:docId w15:val="{5A158161-8033-4846-AAB0-93742BFC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74E"/>
    <w:pPr>
      <w:tabs>
        <w:tab w:val="center" w:pos="4680"/>
        <w:tab w:val="right" w:pos="9360"/>
      </w:tabs>
    </w:pPr>
  </w:style>
  <w:style w:type="character" w:customStyle="1" w:styleId="HeaderChar">
    <w:name w:val="Header Char"/>
    <w:basedOn w:val="DefaultParagraphFont"/>
    <w:link w:val="Header"/>
    <w:uiPriority w:val="99"/>
    <w:rsid w:val="0074574E"/>
  </w:style>
  <w:style w:type="paragraph" w:styleId="Footer">
    <w:name w:val="footer"/>
    <w:basedOn w:val="Normal"/>
    <w:link w:val="FooterChar"/>
    <w:uiPriority w:val="99"/>
    <w:unhideWhenUsed/>
    <w:rsid w:val="0074574E"/>
    <w:pPr>
      <w:tabs>
        <w:tab w:val="center" w:pos="4680"/>
        <w:tab w:val="right" w:pos="9360"/>
      </w:tabs>
    </w:pPr>
  </w:style>
  <w:style w:type="character" w:customStyle="1" w:styleId="FooterChar">
    <w:name w:val="Footer Char"/>
    <w:basedOn w:val="DefaultParagraphFont"/>
    <w:link w:val="Footer"/>
    <w:uiPriority w:val="99"/>
    <w:rsid w:val="0074574E"/>
  </w:style>
  <w:style w:type="paragraph" w:styleId="ListParagraph">
    <w:name w:val="List Paragraph"/>
    <w:basedOn w:val="Normal"/>
    <w:uiPriority w:val="99"/>
    <w:qFormat/>
    <w:rsid w:val="0026793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3B543A"/>
    <w:rPr>
      <w:color w:val="605E5C"/>
      <w:shd w:val="clear" w:color="auto" w:fill="E1DFDD"/>
    </w:rPr>
  </w:style>
  <w:style w:type="character" w:styleId="FollowedHyperlink">
    <w:name w:val="FollowedHyperlink"/>
    <w:basedOn w:val="DefaultParagraphFont"/>
    <w:uiPriority w:val="99"/>
    <w:semiHidden/>
    <w:unhideWhenUsed/>
    <w:rsid w:val="00812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7117">
      <w:bodyDiv w:val="1"/>
      <w:marLeft w:val="0"/>
      <w:marRight w:val="0"/>
      <w:marTop w:val="0"/>
      <w:marBottom w:val="0"/>
      <w:divBdr>
        <w:top w:val="none" w:sz="0" w:space="0" w:color="auto"/>
        <w:left w:val="none" w:sz="0" w:space="0" w:color="auto"/>
        <w:bottom w:val="none" w:sz="0" w:space="0" w:color="auto"/>
        <w:right w:val="none" w:sz="0" w:space="0" w:color="auto"/>
      </w:divBdr>
    </w:div>
    <w:div w:id="239562951">
      <w:bodyDiv w:val="1"/>
      <w:marLeft w:val="0"/>
      <w:marRight w:val="0"/>
      <w:marTop w:val="0"/>
      <w:marBottom w:val="0"/>
      <w:divBdr>
        <w:top w:val="none" w:sz="0" w:space="0" w:color="auto"/>
        <w:left w:val="none" w:sz="0" w:space="0" w:color="auto"/>
        <w:bottom w:val="none" w:sz="0" w:space="0" w:color="auto"/>
        <w:right w:val="none" w:sz="0" w:space="0" w:color="auto"/>
      </w:divBdr>
    </w:div>
    <w:div w:id="494223000">
      <w:bodyDiv w:val="1"/>
      <w:marLeft w:val="0"/>
      <w:marRight w:val="0"/>
      <w:marTop w:val="0"/>
      <w:marBottom w:val="0"/>
      <w:divBdr>
        <w:top w:val="none" w:sz="0" w:space="0" w:color="auto"/>
        <w:left w:val="none" w:sz="0" w:space="0" w:color="auto"/>
        <w:bottom w:val="none" w:sz="0" w:space="0" w:color="auto"/>
        <w:right w:val="none" w:sz="0" w:space="0" w:color="auto"/>
      </w:divBdr>
    </w:div>
    <w:div w:id="1822505518">
      <w:bodyDiv w:val="1"/>
      <w:marLeft w:val="0"/>
      <w:marRight w:val="0"/>
      <w:marTop w:val="0"/>
      <w:marBottom w:val="0"/>
      <w:divBdr>
        <w:top w:val="none" w:sz="0" w:space="0" w:color="auto"/>
        <w:left w:val="none" w:sz="0" w:space="0" w:color="auto"/>
        <w:bottom w:val="none" w:sz="0" w:space="0" w:color="auto"/>
        <w:right w:val="none" w:sz="0" w:space="0" w:color="auto"/>
      </w:divBdr>
    </w:div>
    <w:div w:id="1889105991">
      <w:bodyDiv w:val="1"/>
      <w:marLeft w:val="0"/>
      <w:marRight w:val="0"/>
      <w:marTop w:val="0"/>
      <w:marBottom w:val="0"/>
      <w:divBdr>
        <w:top w:val="none" w:sz="0" w:space="0" w:color="auto"/>
        <w:left w:val="none" w:sz="0" w:space="0" w:color="auto"/>
        <w:bottom w:val="none" w:sz="0" w:space="0" w:color="auto"/>
        <w:right w:val="none" w:sz="0" w:space="0" w:color="auto"/>
      </w:divBdr>
    </w:div>
    <w:div w:id="19631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InGreatFall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owGreatFallsMontan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y@GrowGreatFalls.org" TargetMode="External"/><Relationship Id="rId5" Type="http://schemas.openxmlformats.org/officeDocument/2006/relationships/numbering" Target="numbering.xml"/><Relationship Id="rId15" Type="http://schemas.openxmlformats.org/officeDocument/2006/relationships/hyperlink" Target="http://www.CentralMontan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tGreatFallsMontan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20" ma:contentTypeDescription="Create a new document." ma:contentTypeScope="" ma:versionID="3a163fd56d1b04df909b552a519a1296">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a1afe12d37d5c791861ca85cc491ec37"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EBF2-C052-467D-931F-2C1F060BD88B}">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customXml/itemProps2.xml><?xml version="1.0" encoding="utf-8"?>
<ds:datastoreItem xmlns:ds="http://schemas.openxmlformats.org/officeDocument/2006/customXml" ds:itemID="{9EF9A5A3-8F5B-4576-93F7-20A11488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C8C13-105C-4AB0-866C-DA560493BE50}">
  <ds:schemaRefs>
    <ds:schemaRef ds:uri="http://schemas.microsoft.com/sharepoint/v3/contenttype/forms"/>
  </ds:schemaRefs>
</ds:datastoreItem>
</file>

<file path=customXml/itemProps4.xml><?xml version="1.0" encoding="utf-8"?>
<ds:datastoreItem xmlns:ds="http://schemas.openxmlformats.org/officeDocument/2006/customXml" ds:itemID="{143DA677-2DF6-4C17-A06D-16F1C27E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Kohles</dc:creator>
  <cp:keywords/>
  <dc:description/>
  <cp:lastModifiedBy>Tracy Heggem</cp:lastModifiedBy>
  <cp:revision>66</cp:revision>
  <cp:lastPrinted>2025-07-25T23:15:00Z</cp:lastPrinted>
  <dcterms:created xsi:type="dcterms:W3CDTF">2025-07-07T22:34:00Z</dcterms:created>
  <dcterms:modified xsi:type="dcterms:W3CDTF">2025-09-29T22:24:00Z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