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4B74" w14:textId="77777777" w:rsidR="00A87C67" w:rsidRDefault="00A87C67" w:rsidP="002A1A69">
      <w:pPr>
        <w:rPr>
          <w:rFonts w:ascii="Verdana" w:hAnsi="Verdana"/>
          <w:b/>
          <w:bCs/>
          <w:sz w:val="20"/>
          <w:szCs w:val="20"/>
        </w:rPr>
      </w:pPr>
    </w:p>
    <w:p w14:paraId="7B20E61F" w14:textId="6A5C4120" w:rsidR="002A1A69" w:rsidRPr="00452299" w:rsidRDefault="00EE2B28" w:rsidP="002A1A69">
      <w:pPr>
        <w:rPr>
          <w:rFonts w:ascii="Verdana" w:hAnsi="Verdana"/>
          <w:sz w:val="20"/>
          <w:szCs w:val="20"/>
        </w:rPr>
      </w:pPr>
      <w:r w:rsidRPr="00BB1F52">
        <w:rPr>
          <w:rFonts w:ascii="Verdana" w:hAnsi="Verdana"/>
          <w:b/>
          <w:bCs/>
          <w:sz w:val="20"/>
          <w:szCs w:val="20"/>
        </w:rPr>
        <w:t>Johnna Lightbourne</w:t>
      </w:r>
      <w:r w:rsidR="002A1A69">
        <w:rPr>
          <w:rFonts w:ascii="Verdana" w:hAnsi="Verdana"/>
          <w:b/>
          <w:bCs/>
          <w:sz w:val="20"/>
          <w:szCs w:val="20"/>
        </w:rPr>
        <w:t xml:space="preserve"> </w:t>
      </w:r>
      <w:r w:rsidR="002A1A69" w:rsidRPr="005843C5">
        <w:rPr>
          <w:rFonts w:ascii="Verdana" w:hAnsi="Verdana"/>
          <w:b/>
          <w:bCs/>
          <w:sz w:val="20"/>
          <w:szCs w:val="20"/>
        </w:rPr>
        <w:t xml:space="preserve">| </w:t>
      </w:r>
      <w:r w:rsidR="00B4260E">
        <w:rPr>
          <w:rFonts w:ascii="Verdana" w:hAnsi="Verdana"/>
          <w:b/>
          <w:bCs/>
          <w:sz w:val="20"/>
          <w:szCs w:val="20"/>
        </w:rPr>
        <w:t>C</w:t>
      </w:r>
      <w:r w:rsidR="002A1A69" w:rsidRPr="005843C5">
        <w:rPr>
          <w:rFonts w:ascii="Verdana" w:hAnsi="Verdana"/>
          <w:b/>
          <w:bCs/>
          <w:sz w:val="20"/>
          <w:szCs w:val="20"/>
        </w:rPr>
        <w:t>hair</w:t>
      </w:r>
      <w:r w:rsidR="002A1A69" w:rsidRPr="00452299">
        <w:rPr>
          <w:rFonts w:ascii="Verdana" w:hAnsi="Verdana"/>
          <w:sz w:val="20"/>
          <w:szCs w:val="20"/>
        </w:rPr>
        <w:tab/>
      </w:r>
      <w:r w:rsidR="002A1A69" w:rsidRPr="00452299">
        <w:rPr>
          <w:rFonts w:ascii="Verdana" w:hAnsi="Verdana"/>
          <w:sz w:val="20"/>
          <w:szCs w:val="20"/>
        </w:rPr>
        <w:tab/>
      </w:r>
      <w:r w:rsidR="002A1A69" w:rsidRPr="00452299">
        <w:rPr>
          <w:rFonts w:ascii="Verdana" w:hAnsi="Verdana"/>
          <w:sz w:val="20"/>
          <w:szCs w:val="20"/>
        </w:rPr>
        <w:tab/>
      </w:r>
      <w:r w:rsidR="002A1A69" w:rsidRPr="00452299">
        <w:rPr>
          <w:rFonts w:ascii="Verdana" w:hAnsi="Verdana"/>
          <w:sz w:val="20"/>
          <w:szCs w:val="20"/>
        </w:rPr>
        <w:tab/>
      </w:r>
      <w:r w:rsidR="002A1A69" w:rsidRPr="00452299">
        <w:rPr>
          <w:rFonts w:ascii="Verdana" w:hAnsi="Verdana"/>
          <w:sz w:val="20"/>
          <w:szCs w:val="20"/>
        </w:rPr>
        <w:tab/>
      </w:r>
      <w:r w:rsidR="00A9129B">
        <w:rPr>
          <w:rFonts w:ascii="Verdana" w:hAnsi="Verdana"/>
          <w:sz w:val="20"/>
          <w:szCs w:val="20"/>
        </w:rPr>
        <w:tab/>
      </w:r>
      <w:r w:rsidR="002A1A69" w:rsidRPr="00134FB6">
        <w:rPr>
          <w:rFonts w:ascii="Verdana" w:hAnsi="Verdana"/>
          <w:b/>
          <w:bCs/>
          <w:sz w:val="20"/>
          <w:szCs w:val="20"/>
        </w:rPr>
        <w:t>Andreas Geranios</w:t>
      </w:r>
      <w:r w:rsidR="002A1A69" w:rsidRPr="005843C5">
        <w:rPr>
          <w:rFonts w:ascii="Verdana" w:hAnsi="Verdana"/>
          <w:b/>
          <w:bCs/>
          <w:sz w:val="20"/>
          <w:szCs w:val="20"/>
        </w:rPr>
        <w:t xml:space="preserve"> | </w:t>
      </w:r>
      <w:r w:rsidR="00526AAA">
        <w:rPr>
          <w:rFonts w:ascii="Verdana" w:hAnsi="Verdana"/>
          <w:b/>
          <w:bCs/>
          <w:sz w:val="20"/>
          <w:szCs w:val="20"/>
        </w:rPr>
        <w:t>Treasurer</w:t>
      </w:r>
    </w:p>
    <w:p w14:paraId="38293B1C" w14:textId="353F9E45" w:rsidR="002A1A69" w:rsidRDefault="00EE2B28" w:rsidP="002A1A69">
      <w:pPr>
        <w:rPr>
          <w:rFonts w:ascii="Verdana" w:hAnsi="Verdana"/>
          <w:i/>
          <w:iCs/>
          <w:sz w:val="20"/>
          <w:szCs w:val="20"/>
        </w:rPr>
      </w:pPr>
      <w:r w:rsidRPr="00197200">
        <w:rPr>
          <w:rFonts w:ascii="Verdana" w:hAnsi="Verdana" w:cstheme="minorHAnsi"/>
          <w:i/>
          <w:iCs/>
          <w:sz w:val="20"/>
          <w:szCs w:val="20"/>
        </w:rPr>
        <w:t>Commercial Insurance Advisor</w:t>
      </w:r>
      <w:r w:rsidR="002A1A69">
        <w:rPr>
          <w:rFonts w:ascii="Verdana" w:hAnsi="Verdana"/>
          <w:i/>
          <w:iCs/>
          <w:sz w:val="20"/>
          <w:szCs w:val="20"/>
        </w:rPr>
        <w:tab/>
      </w:r>
      <w:r w:rsidR="002A1A69" w:rsidRPr="00452299">
        <w:rPr>
          <w:rFonts w:ascii="Verdana" w:hAnsi="Verdana"/>
          <w:i/>
          <w:iCs/>
          <w:sz w:val="20"/>
          <w:szCs w:val="20"/>
        </w:rPr>
        <w:tab/>
      </w:r>
      <w:r w:rsidR="002A1A69" w:rsidRPr="00452299">
        <w:rPr>
          <w:rFonts w:ascii="Verdana" w:hAnsi="Verdana"/>
          <w:i/>
          <w:iCs/>
          <w:sz w:val="20"/>
          <w:szCs w:val="20"/>
        </w:rPr>
        <w:tab/>
      </w:r>
      <w:r w:rsidR="002A1A69" w:rsidRPr="00452299">
        <w:rPr>
          <w:rFonts w:ascii="Verdana" w:hAnsi="Verdana"/>
          <w:i/>
          <w:iCs/>
          <w:sz w:val="20"/>
          <w:szCs w:val="20"/>
        </w:rPr>
        <w:tab/>
      </w:r>
      <w:r w:rsidR="002A1A69" w:rsidRPr="00452299">
        <w:rPr>
          <w:rFonts w:ascii="Verdana" w:hAnsi="Verdana"/>
          <w:i/>
          <w:iCs/>
          <w:sz w:val="20"/>
          <w:szCs w:val="20"/>
        </w:rPr>
        <w:tab/>
      </w:r>
      <w:r w:rsidR="002A1A69" w:rsidRPr="00452299">
        <w:rPr>
          <w:rFonts w:ascii="Verdana" w:hAnsi="Verdana"/>
          <w:i/>
          <w:iCs/>
          <w:sz w:val="20"/>
          <w:szCs w:val="20"/>
        </w:rPr>
        <w:tab/>
      </w:r>
      <w:r w:rsidR="002A1A69" w:rsidRPr="00B647D1">
        <w:rPr>
          <w:rFonts w:ascii="Verdana" w:hAnsi="Verdana"/>
          <w:i/>
          <w:iCs/>
          <w:sz w:val="20"/>
          <w:szCs w:val="20"/>
        </w:rPr>
        <w:t>Staff Accountant</w:t>
      </w:r>
      <w:r w:rsidR="002A1A69">
        <w:rPr>
          <w:rFonts w:ascii="Verdana" w:hAnsi="Verdana"/>
          <w:i/>
          <w:iCs/>
          <w:sz w:val="20"/>
          <w:szCs w:val="20"/>
        </w:rPr>
        <w:t xml:space="preserve"> </w:t>
      </w:r>
    </w:p>
    <w:p w14:paraId="20CD60CA" w14:textId="1E35984F" w:rsidR="002A1A69" w:rsidRPr="0009305C" w:rsidRDefault="00EE2B28" w:rsidP="002A1A69">
      <w:pPr>
        <w:rPr>
          <w:rFonts w:ascii="Verdana" w:hAnsi="Verdana"/>
          <w:sz w:val="20"/>
          <w:szCs w:val="20"/>
        </w:rPr>
      </w:pPr>
      <w:r w:rsidRPr="00B80153">
        <w:rPr>
          <w:rFonts w:ascii="Verdana" w:hAnsi="Verdana"/>
          <w:sz w:val="20"/>
          <w:szCs w:val="20"/>
        </w:rPr>
        <w:t>Cogswell Insurance Agency</w:t>
      </w:r>
      <w:r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 w:rsidRPr="0009305C">
        <w:rPr>
          <w:rFonts w:ascii="Verdana" w:hAnsi="Verdana"/>
          <w:sz w:val="20"/>
          <w:szCs w:val="20"/>
        </w:rPr>
        <w:t>Geranios Enterprise, Inc.</w:t>
      </w:r>
    </w:p>
    <w:p w14:paraId="0206E108" w14:textId="77777777" w:rsidR="002A1A69" w:rsidRDefault="002A1A69" w:rsidP="002A1A69">
      <w:pPr>
        <w:rPr>
          <w:rFonts w:ascii="Verdana" w:hAnsi="Verdana" w:cstheme="minorHAnsi"/>
          <w:sz w:val="20"/>
          <w:szCs w:val="20"/>
        </w:rPr>
      </w:pPr>
    </w:p>
    <w:p w14:paraId="5CF3937F" w14:textId="723549B1" w:rsidR="002A1A69" w:rsidRDefault="00526AAA" w:rsidP="002A1A6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Toby Malsam</w:t>
      </w:r>
      <w:r w:rsidR="002A1A69" w:rsidRPr="005843C5">
        <w:rPr>
          <w:rFonts w:ascii="Verdana" w:hAnsi="Verdana"/>
          <w:b/>
          <w:bCs/>
          <w:sz w:val="20"/>
          <w:szCs w:val="20"/>
        </w:rPr>
        <w:t xml:space="preserve"> | </w:t>
      </w:r>
      <w:r w:rsidR="002A1A69">
        <w:rPr>
          <w:rFonts w:ascii="Verdana" w:hAnsi="Verdana"/>
          <w:b/>
          <w:bCs/>
          <w:sz w:val="20"/>
          <w:szCs w:val="20"/>
        </w:rPr>
        <w:t>Vice Chair</w:t>
      </w:r>
      <w:r w:rsidR="002A1A69">
        <w:rPr>
          <w:rFonts w:ascii="Verdana" w:hAnsi="Verdana"/>
          <w:b/>
          <w:bCs/>
          <w:sz w:val="20"/>
          <w:szCs w:val="20"/>
        </w:rPr>
        <w:tab/>
      </w:r>
      <w:r w:rsidR="002A1A69">
        <w:rPr>
          <w:rFonts w:ascii="Verdana" w:hAnsi="Verdana"/>
          <w:b/>
          <w:bCs/>
          <w:sz w:val="20"/>
          <w:szCs w:val="20"/>
        </w:rPr>
        <w:tab/>
      </w:r>
      <w:r w:rsidR="002A1A69">
        <w:rPr>
          <w:rFonts w:ascii="Verdana" w:hAnsi="Verdana"/>
          <w:b/>
          <w:bCs/>
          <w:sz w:val="20"/>
          <w:szCs w:val="20"/>
        </w:rPr>
        <w:tab/>
      </w:r>
      <w:r w:rsidR="002A1A69">
        <w:rPr>
          <w:rFonts w:ascii="Verdana" w:hAnsi="Verdana"/>
          <w:b/>
          <w:bCs/>
          <w:sz w:val="20"/>
          <w:szCs w:val="20"/>
        </w:rPr>
        <w:tab/>
      </w:r>
      <w:r w:rsidR="002A1A69">
        <w:rPr>
          <w:rFonts w:ascii="Verdana" w:hAnsi="Verdana"/>
          <w:b/>
          <w:bCs/>
          <w:sz w:val="20"/>
          <w:szCs w:val="20"/>
        </w:rPr>
        <w:tab/>
      </w:r>
      <w:r w:rsidR="004439C3">
        <w:rPr>
          <w:rFonts w:ascii="Verdana" w:hAnsi="Verdana"/>
          <w:b/>
          <w:bCs/>
          <w:sz w:val="20"/>
          <w:szCs w:val="20"/>
        </w:rPr>
        <w:tab/>
      </w:r>
      <w:r w:rsidR="004439C3">
        <w:rPr>
          <w:rFonts w:ascii="Verdana" w:hAnsi="Verdana"/>
          <w:b/>
          <w:bCs/>
          <w:sz w:val="20"/>
          <w:szCs w:val="20"/>
        </w:rPr>
        <w:tab/>
      </w:r>
      <w:r w:rsidR="00A77757">
        <w:rPr>
          <w:rFonts w:ascii="Verdana" w:hAnsi="Verdana"/>
          <w:b/>
          <w:bCs/>
          <w:sz w:val="20"/>
          <w:szCs w:val="20"/>
        </w:rPr>
        <w:t>Nate Weisenburger</w:t>
      </w:r>
      <w:r w:rsidR="00225B3B">
        <w:rPr>
          <w:rFonts w:ascii="Verdana" w:hAnsi="Verdana"/>
          <w:b/>
          <w:bCs/>
          <w:sz w:val="20"/>
          <w:szCs w:val="20"/>
        </w:rPr>
        <w:t xml:space="preserve"> </w:t>
      </w:r>
      <w:r w:rsidR="002A1A69" w:rsidRPr="005843C5">
        <w:rPr>
          <w:rFonts w:ascii="Verdana" w:hAnsi="Verdana"/>
          <w:b/>
          <w:bCs/>
          <w:sz w:val="20"/>
          <w:szCs w:val="20"/>
        </w:rPr>
        <w:t>|</w:t>
      </w:r>
      <w:r w:rsidR="00225B3B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Secretary</w:t>
      </w:r>
    </w:p>
    <w:p w14:paraId="004D397F" w14:textId="77777777" w:rsidR="007707A3" w:rsidRDefault="007707A3" w:rsidP="007707A3">
      <w:pPr>
        <w:rPr>
          <w:rFonts w:ascii="Verdana" w:hAnsi="Verdana" w:cstheme="minorHAnsi"/>
          <w:sz w:val="20"/>
          <w:szCs w:val="20"/>
        </w:rPr>
      </w:pPr>
      <w:r w:rsidRPr="007707A3">
        <w:rPr>
          <w:rFonts w:ascii="Verdana" w:hAnsi="Verdana" w:cstheme="minorHAnsi"/>
          <w:i/>
          <w:iCs/>
          <w:sz w:val="20"/>
          <w:szCs w:val="20"/>
        </w:rPr>
        <w:t>Owner/President</w:t>
      </w:r>
      <w:r w:rsidR="004439C3">
        <w:rPr>
          <w:rFonts w:ascii="Verdana" w:hAnsi="Verdana" w:cstheme="minorHAnsi"/>
          <w:i/>
          <w:iCs/>
          <w:sz w:val="20"/>
          <w:szCs w:val="20"/>
        </w:rPr>
        <w:tab/>
      </w:r>
      <w:r w:rsidR="004439C3">
        <w:rPr>
          <w:rFonts w:ascii="Verdana" w:hAnsi="Verdana" w:cstheme="minorHAnsi"/>
          <w:i/>
          <w:iCs/>
          <w:sz w:val="20"/>
          <w:szCs w:val="20"/>
        </w:rPr>
        <w:tab/>
      </w:r>
      <w:r w:rsidR="002A1A69">
        <w:rPr>
          <w:rFonts w:ascii="Verdana" w:hAnsi="Verdana" w:cstheme="minorHAnsi"/>
          <w:i/>
          <w:iCs/>
          <w:sz w:val="20"/>
          <w:szCs w:val="20"/>
        </w:rPr>
        <w:tab/>
      </w:r>
      <w:r w:rsidR="002A1A69">
        <w:rPr>
          <w:rFonts w:ascii="Verdana" w:hAnsi="Verdana" w:cstheme="minorHAnsi"/>
          <w:i/>
          <w:iCs/>
          <w:sz w:val="20"/>
          <w:szCs w:val="20"/>
        </w:rPr>
        <w:tab/>
      </w:r>
      <w:r w:rsidR="002A1A69">
        <w:rPr>
          <w:rFonts w:ascii="Verdana" w:hAnsi="Verdana" w:cstheme="minorHAnsi"/>
          <w:sz w:val="20"/>
          <w:szCs w:val="20"/>
        </w:rPr>
        <w:tab/>
      </w:r>
      <w:r w:rsidR="002A1A69">
        <w:rPr>
          <w:rFonts w:ascii="Verdana" w:hAnsi="Verdana" w:cstheme="minorHAnsi"/>
          <w:sz w:val="20"/>
          <w:szCs w:val="20"/>
        </w:rPr>
        <w:tab/>
      </w:r>
      <w:r w:rsidR="002A1A69">
        <w:rPr>
          <w:rFonts w:ascii="Verdana" w:hAnsi="Verdana" w:cstheme="minorHAnsi"/>
          <w:sz w:val="20"/>
          <w:szCs w:val="20"/>
        </w:rPr>
        <w:tab/>
      </w:r>
      <w:r w:rsidR="002A1A69">
        <w:rPr>
          <w:rFonts w:ascii="Verdana" w:hAnsi="Verdana" w:cstheme="minorHAnsi"/>
          <w:sz w:val="20"/>
          <w:szCs w:val="20"/>
        </w:rPr>
        <w:tab/>
      </w:r>
      <w:r w:rsidR="00A77757" w:rsidRPr="00A77757">
        <w:rPr>
          <w:rFonts w:ascii="Verdana" w:hAnsi="Verdana"/>
          <w:i/>
          <w:iCs/>
          <w:sz w:val="20"/>
          <w:szCs w:val="20"/>
        </w:rPr>
        <w:t>Drinking Water Practice Leader</w:t>
      </w:r>
    </w:p>
    <w:p w14:paraId="2E8D9501" w14:textId="55D21AB3" w:rsidR="002A1A69" w:rsidRDefault="007707A3" w:rsidP="007707A3">
      <w:pPr>
        <w:rPr>
          <w:rFonts w:ascii="Verdana" w:hAnsi="Verdana"/>
          <w:sz w:val="20"/>
          <w:szCs w:val="20"/>
        </w:rPr>
      </w:pPr>
      <w:r w:rsidRPr="00883A25">
        <w:rPr>
          <w:rFonts w:ascii="Verdana" w:hAnsi="Verdana" w:cstheme="minorHAnsi"/>
          <w:color w:val="000000" w:themeColor="text1"/>
          <w:sz w:val="20"/>
          <w:szCs w:val="20"/>
        </w:rPr>
        <w:t xml:space="preserve">Culligan Water </w:t>
      </w:r>
      <w:r>
        <w:rPr>
          <w:rFonts w:ascii="Verdana" w:hAnsi="Verdana" w:cstheme="minorHAnsi"/>
          <w:color w:val="000000" w:themeColor="text1"/>
          <w:sz w:val="20"/>
          <w:szCs w:val="20"/>
        </w:rPr>
        <w:t>System</w:t>
      </w:r>
      <w:r w:rsidR="002A1A69" w:rsidRPr="00B80153">
        <w:rPr>
          <w:rFonts w:ascii="Verdana" w:hAnsi="Verdana"/>
          <w:sz w:val="20"/>
          <w:szCs w:val="20"/>
        </w:rPr>
        <w:t xml:space="preserve"> </w:t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2A1A69">
        <w:rPr>
          <w:rFonts w:ascii="Verdana" w:hAnsi="Verdana"/>
          <w:sz w:val="20"/>
          <w:szCs w:val="20"/>
        </w:rPr>
        <w:tab/>
      </w:r>
      <w:r w:rsidR="00A77757" w:rsidRPr="00A77757">
        <w:rPr>
          <w:rFonts w:ascii="Verdana" w:hAnsi="Verdana"/>
          <w:sz w:val="20"/>
          <w:szCs w:val="20"/>
        </w:rPr>
        <w:t>AE2S</w:t>
      </w:r>
    </w:p>
    <w:p w14:paraId="089A09D4" w14:textId="77777777" w:rsidR="002A1A69" w:rsidRDefault="002A1A69" w:rsidP="00225B3B">
      <w:pPr>
        <w:rPr>
          <w:rFonts w:ascii="Verdana" w:hAnsi="Verdana"/>
          <w:sz w:val="20"/>
          <w:szCs w:val="20"/>
        </w:rPr>
      </w:pPr>
    </w:p>
    <w:p w14:paraId="430C4FF2" w14:textId="2DCA9162" w:rsidR="00225B3B" w:rsidRPr="00225B3B" w:rsidRDefault="00225B3B" w:rsidP="00225B3B">
      <w:pPr>
        <w:rPr>
          <w:rFonts w:ascii="Verdana" w:hAnsi="Verdana"/>
          <w:b/>
          <w:bCs/>
          <w:sz w:val="20"/>
          <w:szCs w:val="20"/>
        </w:rPr>
      </w:pPr>
      <w:r w:rsidRPr="00225B3B">
        <w:rPr>
          <w:rFonts w:ascii="Verdana" w:hAnsi="Verdana"/>
          <w:b/>
          <w:bCs/>
          <w:sz w:val="20"/>
          <w:szCs w:val="20"/>
        </w:rPr>
        <w:t>Mark Cappis | Immediate Past Chair</w:t>
      </w:r>
    </w:p>
    <w:p w14:paraId="1877C1EA" w14:textId="79AE21E0" w:rsidR="002A1A69" w:rsidRDefault="003335D0" w:rsidP="002A1A69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i/>
          <w:iCs/>
          <w:sz w:val="20"/>
          <w:szCs w:val="20"/>
        </w:rPr>
        <w:t>Owner/CPA</w:t>
      </w:r>
    </w:p>
    <w:p w14:paraId="5F8DCA53" w14:textId="77777777" w:rsidR="003335D0" w:rsidRDefault="003335D0" w:rsidP="003335D0">
      <w:pPr>
        <w:rPr>
          <w:rFonts w:ascii="Verdana" w:hAnsi="Verdana" w:cstheme="minorHAnsi"/>
          <w:sz w:val="20"/>
          <w:szCs w:val="20"/>
        </w:rPr>
      </w:pPr>
      <w:r w:rsidRPr="0051260D">
        <w:rPr>
          <w:rFonts w:ascii="Verdana" w:hAnsi="Verdana"/>
          <w:sz w:val="20"/>
          <w:szCs w:val="20"/>
        </w:rPr>
        <w:t>Cappis Consulting &amp; Tax,</w:t>
      </w:r>
      <w:r>
        <w:rPr>
          <w:rFonts w:ascii="Verdana" w:hAnsi="Verdana"/>
          <w:sz w:val="20"/>
          <w:szCs w:val="20"/>
        </w:rPr>
        <w:t xml:space="preserve"> </w:t>
      </w:r>
      <w:r w:rsidRPr="0051260D">
        <w:rPr>
          <w:rFonts w:ascii="Verdana" w:hAnsi="Verdana"/>
          <w:sz w:val="20"/>
          <w:szCs w:val="20"/>
        </w:rPr>
        <w:t>LLC</w:t>
      </w:r>
    </w:p>
    <w:p w14:paraId="5F933C05" w14:textId="77777777" w:rsidR="00225B3B" w:rsidRDefault="00225B3B" w:rsidP="002A1A69">
      <w:pPr>
        <w:rPr>
          <w:rFonts w:ascii="Verdana" w:hAnsi="Verdana"/>
          <w:sz w:val="20"/>
          <w:szCs w:val="20"/>
        </w:rPr>
      </w:pPr>
    </w:p>
    <w:p w14:paraId="41EAAFBB" w14:textId="6D2ECAEE" w:rsidR="00060074" w:rsidRDefault="00060074" w:rsidP="00060074">
      <w:pPr>
        <w:rPr>
          <w:rFonts w:ascii="Verdana" w:hAnsi="Verdana"/>
          <w:i/>
          <w:iCs/>
          <w:sz w:val="20"/>
          <w:szCs w:val="20"/>
        </w:rPr>
      </w:pPr>
      <w:r w:rsidRPr="00452299">
        <w:rPr>
          <w:rFonts w:ascii="Verdana" w:hAnsi="Verdana"/>
          <w:i/>
          <w:iCs/>
          <w:sz w:val="20"/>
          <w:szCs w:val="20"/>
        </w:rPr>
        <w:t xml:space="preserve">* </w:t>
      </w:r>
      <w:r>
        <w:rPr>
          <w:rFonts w:ascii="Verdana" w:hAnsi="Verdana"/>
          <w:i/>
          <w:iCs/>
          <w:sz w:val="20"/>
          <w:szCs w:val="20"/>
        </w:rPr>
        <w:t xml:space="preserve">The </w:t>
      </w:r>
      <w:r w:rsidRPr="00452299">
        <w:rPr>
          <w:rFonts w:ascii="Verdana" w:hAnsi="Verdana"/>
          <w:i/>
          <w:iCs/>
          <w:sz w:val="20"/>
          <w:szCs w:val="20"/>
        </w:rPr>
        <w:t>Executive Committee is comprised of</w:t>
      </w:r>
      <w:r w:rsidR="00A8607A">
        <w:rPr>
          <w:rFonts w:ascii="Verdana" w:hAnsi="Verdana"/>
          <w:i/>
          <w:iCs/>
          <w:sz w:val="20"/>
          <w:szCs w:val="20"/>
        </w:rPr>
        <w:t xml:space="preserve"> the</w:t>
      </w:r>
      <w:r w:rsidRPr="00452299">
        <w:rPr>
          <w:rFonts w:ascii="Verdana" w:hAnsi="Verdana"/>
          <w:i/>
          <w:iCs/>
          <w:sz w:val="20"/>
          <w:szCs w:val="20"/>
        </w:rPr>
        <w:t xml:space="preserve"> Officers</w:t>
      </w:r>
      <w:r w:rsidR="00A8607A">
        <w:rPr>
          <w:rFonts w:ascii="Verdana" w:hAnsi="Verdana"/>
          <w:i/>
          <w:iCs/>
          <w:sz w:val="20"/>
          <w:szCs w:val="20"/>
        </w:rPr>
        <w:t xml:space="preserve"> listed above</w:t>
      </w:r>
      <w:r w:rsidRPr="00452299">
        <w:rPr>
          <w:rFonts w:ascii="Verdana" w:hAnsi="Verdana"/>
          <w:i/>
          <w:iCs/>
          <w:sz w:val="20"/>
          <w:szCs w:val="20"/>
        </w:rPr>
        <w:t xml:space="preserve"> and Board Members with </w:t>
      </w:r>
      <w:proofErr w:type="gramStart"/>
      <w:r w:rsidRPr="00452299">
        <w:rPr>
          <w:rFonts w:ascii="Verdana" w:hAnsi="Verdana"/>
          <w:i/>
          <w:iCs/>
          <w:sz w:val="20"/>
          <w:szCs w:val="20"/>
        </w:rPr>
        <w:t>an {*}</w:t>
      </w:r>
      <w:proofErr w:type="gramEnd"/>
      <w:r w:rsidRPr="00452299">
        <w:rPr>
          <w:rFonts w:ascii="Verdana" w:hAnsi="Verdana"/>
          <w:i/>
          <w:iCs/>
          <w:sz w:val="20"/>
          <w:szCs w:val="20"/>
        </w:rPr>
        <w:t xml:space="preserve"> in front of their name</w:t>
      </w:r>
      <w:r>
        <w:rPr>
          <w:rFonts w:ascii="Verdana" w:hAnsi="Verdana"/>
          <w:i/>
          <w:iCs/>
          <w:sz w:val="20"/>
          <w:szCs w:val="20"/>
        </w:rPr>
        <w:t>.</w:t>
      </w:r>
    </w:p>
    <w:p w14:paraId="14C0C24D" w14:textId="77777777" w:rsidR="00060074" w:rsidRDefault="00060074" w:rsidP="002A1A69">
      <w:pPr>
        <w:rPr>
          <w:rFonts w:ascii="Verdana" w:hAnsi="Verdana"/>
          <w:sz w:val="20"/>
          <w:szCs w:val="20"/>
        </w:rPr>
      </w:pPr>
    </w:p>
    <w:p w14:paraId="58978E00" w14:textId="77777777" w:rsidR="009A0B11" w:rsidRDefault="009A0B11" w:rsidP="002A1A69">
      <w:pPr>
        <w:rPr>
          <w:rFonts w:ascii="Verdana" w:hAnsi="Verdana"/>
          <w:sz w:val="20"/>
          <w:szCs w:val="20"/>
        </w:rPr>
      </w:pPr>
    </w:p>
    <w:p w14:paraId="7AF2D0A4" w14:textId="2156804F" w:rsidR="00995EC6" w:rsidRPr="00893D19" w:rsidRDefault="00893D19" w:rsidP="00995EC6">
      <w:pPr>
        <w:rPr>
          <w:rFonts w:ascii="Verdana" w:hAnsi="Verdana"/>
          <w:b/>
          <w:bCs/>
          <w:sz w:val="20"/>
          <w:szCs w:val="20"/>
        </w:rPr>
      </w:pPr>
      <w:r w:rsidRPr="00060074">
        <w:rPr>
          <w:rFonts w:ascii="Verdana" w:hAnsi="Verdana"/>
          <w:b/>
          <w:bCs/>
          <w:sz w:val="20"/>
          <w:szCs w:val="20"/>
        </w:rPr>
        <w:t>GFDA Board Members</w:t>
      </w:r>
    </w:p>
    <w:p w14:paraId="3DF2F6CD" w14:textId="70334E3D" w:rsidR="00CC5179" w:rsidRDefault="00CC5179" w:rsidP="00995E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Dr. Alan Kadish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CC5179">
        <w:rPr>
          <w:rFonts w:ascii="Verdana" w:hAnsi="Verdana"/>
          <w:i/>
          <w:iCs/>
          <w:sz w:val="20"/>
          <w:szCs w:val="20"/>
        </w:rPr>
        <w:t>President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 w:rsidRPr="00CC5179">
        <w:rPr>
          <w:rFonts w:ascii="Verdana" w:hAnsi="Verdana"/>
          <w:sz w:val="20"/>
          <w:szCs w:val="20"/>
        </w:rPr>
        <w:t>Touro University</w:t>
      </w:r>
    </w:p>
    <w:p w14:paraId="3BEEF2EB" w14:textId="54117CF0" w:rsidR="00995EC6" w:rsidRDefault="00A87C67" w:rsidP="00995E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995EC6">
        <w:rPr>
          <w:rFonts w:ascii="Verdana" w:hAnsi="Verdana"/>
          <w:sz w:val="20"/>
          <w:szCs w:val="20"/>
        </w:rPr>
        <w:t>Brett Harris</w:t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 w:rsidRPr="00111910">
        <w:rPr>
          <w:rFonts w:ascii="Verdana" w:hAnsi="Verdana"/>
          <w:i/>
          <w:iCs/>
          <w:sz w:val="20"/>
          <w:szCs w:val="20"/>
        </w:rPr>
        <w:t>Owner</w:t>
      </w:r>
      <w:r w:rsidR="00995EC6" w:rsidRPr="00111910">
        <w:rPr>
          <w:rFonts w:ascii="Verdana" w:hAnsi="Verdana"/>
          <w:i/>
          <w:iCs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</w:r>
      <w:r w:rsidR="00995EC6">
        <w:rPr>
          <w:rFonts w:ascii="Verdana" w:hAnsi="Verdana"/>
          <w:sz w:val="20"/>
          <w:szCs w:val="20"/>
        </w:rPr>
        <w:tab/>
        <w:t>Brett Harris Insurance Agency</w:t>
      </w:r>
    </w:p>
    <w:p w14:paraId="5EDFB808" w14:textId="4CE8E577" w:rsidR="00D97A52" w:rsidRPr="00D97A52" w:rsidRDefault="00032940" w:rsidP="00D97A5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Dr. Caroline Goulet</w:t>
      </w:r>
      <w:r>
        <w:tab/>
      </w:r>
      <w:r>
        <w:tab/>
      </w:r>
      <w:r w:rsidR="00D97A52" w:rsidRPr="00D97A52">
        <w:rPr>
          <w:rFonts w:ascii="Verdana" w:hAnsi="Verdana"/>
          <w:i/>
          <w:iCs/>
          <w:sz w:val="20"/>
          <w:szCs w:val="20"/>
        </w:rPr>
        <w:t>Interim President</w:t>
      </w:r>
      <w:r w:rsidR="00D97A52">
        <w:rPr>
          <w:rFonts w:ascii="Verdana" w:hAnsi="Verdana"/>
          <w:i/>
          <w:iCs/>
          <w:sz w:val="20"/>
          <w:szCs w:val="20"/>
        </w:rPr>
        <w:t xml:space="preserve">, </w:t>
      </w:r>
      <w:r w:rsidR="00D97A52" w:rsidRPr="00D97A52">
        <w:rPr>
          <w:rFonts w:ascii="Verdana" w:hAnsi="Verdana"/>
          <w:i/>
          <w:iCs/>
          <w:sz w:val="20"/>
          <w:szCs w:val="20"/>
        </w:rPr>
        <w:t>Provost and</w:t>
      </w:r>
      <w:r w:rsidR="00D97A52">
        <w:rPr>
          <w:rFonts w:ascii="Verdana" w:hAnsi="Verdana"/>
          <w:i/>
          <w:iCs/>
          <w:sz w:val="20"/>
          <w:szCs w:val="20"/>
        </w:rPr>
        <w:tab/>
      </w:r>
      <w:r w:rsidR="00D97A52">
        <w:rPr>
          <w:rFonts w:ascii="Verdana" w:hAnsi="Verdana"/>
          <w:i/>
          <w:iCs/>
          <w:sz w:val="20"/>
          <w:szCs w:val="20"/>
        </w:rPr>
        <w:tab/>
      </w:r>
      <w:r w:rsidR="00D97A52" w:rsidRPr="00D97A52">
        <w:rPr>
          <w:rFonts w:ascii="Verdana" w:hAnsi="Verdana"/>
          <w:sz w:val="20"/>
          <w:szCs w:val="20"/>
        </w:rPr>
        <w:t>University of Providence</w:t>
      </w:r>
    </w:p>
    <w:p w14:paraId="4E2371FF" w14:textId="3D62289D" w:rsidR="00032940" w:rsidRPr="00452299" w:rsidRDefault="00D97A52" w:rsidP="00D97A52">
      <w:pPr>
        <w:ind w:left="2880"/>
        <w:rPr>
          <w:rFonts w:ascii="Verdana" w:hAnsi="Verdana"/>
          <w:sz w:val="20"/>
          <w:szCs w:val="20"/>
        </w:rPr>
      </w:pPr>
      <w:r w:rsidRPr="00D97A52">
        <w:rPr>
          <w:rFonts w:ascii="Verdana" w:hAnsi="Verdana"/>
          <w:i/>
          <w:iCs/>
          <w:sz w:val="20"/>
          <w:szCs w:val="20"/>
        </w:rPr>
        <w:t>VP for Academic Affairs</w:t>
      </w:r>
      <w:r w:rsidR="00032940">
        <w:tab/>
      </w:r>
      <w:r w:rsidR="00032940">
        <w:tab/>
      </w:r>
    </w:p>
    <w:p w14:paraId="6A3EE95A" w14:textId="65E7ED0B" w:rsidR="00995EC6" w:rsidRPr="00452299" w:rsidRDefault="00A87C67" w:rsidP="00995EC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*</w:t>
      </w:r>
      <w:r w:rsidR="00995EC6" w:rsidRPr="00452299">
        <w:rPr>
          <w:rFonts w:ascii="Verdana" w:hAnsi="Verdana" w:cstheme="minorHAnsi"/>
          <w:sz w:val="20"/>
          <w:szCs w:val="20"/>
        </w:rPr>
        <w:t>Dani Grebe</w:t>
      </w:r>
      <w:r w:rsidR="00995EC6" w:rsidRPr="00452299">
        <w:rPr>
          <w:rFonts w:ascii="Verdana" w:hAnsi="Verdana" w:cstheme="minorHAnsi"/>
          <w:sz w:val="20"/>
          <w:szCs w:val="20"/>
        </w:rPr>
        <w:tab/>
      </w:r>
      <w:r w:rsidR="00995EC6" w:rsidRPr="00452299">
        <w:rPr>
          <w:rFonts w:ascii="Verdana" w:hAnsi="Verdana" w:cstheme="minorHAnsi"/>
          <w:sz w:val="20"/>
          <w:szCs w:val="20"/>
        </w:rPr>
        <w:tab/>
      </w:r>
      <w:r w:rsidR="00995EC6" w:rsidRPr="00452299">
        <w:rPr>
          <w:rFonts w:ascii="Verdana" w:hAnsi="Verdana" w:cstheme="minorHAnsi"/>
          <w:sz w:val="20"/>
          <w:szCs w:val="20"/>
        </w:rPr>
        <w:tab/>
      </w:r>
      <w:r w:rsidR="00995EC6" w:rsidRPr="00E56F9E">
        <w:rPr>
          <w:rFonts w:ascii="Verdana" w:hAnsi="Verdana" w:cstheme="minorHAnsi"/>
          <w:i/>
          <w:iCs/>
          <w:sz w:val="20"/>
          <w:szCs w:val="20"/>
        </w:rPr>
        <w:t>Principal Architect, AIA</w:t>
      </w:r>
      <w:r w:rsidR="00995EC6" w:rsidRPr="00452299">
        <w:rPr>
          <w:rFonts w:ascii="Verdana" w:hAnsi="Verdana" w:cstheme="minorHAnsi"/>
          <w:sz w:val="20"/>
          <w:szCs w:val="20"/>
        </w:rPr>
        <w:tab/>
      </w:r>
      <w:r w:rsidR="00995EC6" w:rsidRPr="00452299">
        <w:rPr>
          <w:rFonts w:ascii="Verdana" w:hAnsi="Verdana" w:cstheme="minorHAnsi"/>
          <w:sz w:val="20"/>
          <w:szCs w:val="20"/>
        </w:rPr>
        <w:tab/>
      </w:r>
      <w:r w:rsidR="00995EC6" w:rsidRPr="00452299">
        <w:rPr>
          <w:rFonts w:ascii="Verdana" w:hAnsi="Verdana" w:cstheme="minorHAnsi"/>
          <w:sz w:val="20"/>
          <w:szCs w:val="20"/>
        </w:rPr>
        <w:tab/>
        <w:t xml:space="preserve">LPW Architecture </w:t>
      </w:r>
    </w:p>
    <w:p w14:paraId="7996548D" w14:textId="77777777" w:rsidR="00CF2229" w:rsidRDefault="00CF2229" w:rsidP="00CF2229">
      <w:pPr>
        <w:rPr>
          <w:rFonts w:ascii="Verdana" w:hAnsi="Verdana"/>
          <w:sz w:val="20"/>
          <w:szCs w:val="20"/>
        </w:rPr>
      </w:pPr>
      <w:r w:rsidRPr="7F311339">
        <w:rPr>
          <w:rFonts w:ascii="Verdana" w:hAnsi="Verdana"/>
          <w:sz w:val="20"/>
          <w:szCs w:val="20"/>
        </w:rPr>
        <w:t>Dax Miller</w:t>
      </w:r>
      <w:r>
        <w:tab/>
      </w:r>
      <w:r>
        <w:tab/>
      </w:r>
      <w:r>
        <w:tab/>
      </w:r>
      <w:r w:rsidRPr="7F311339">
        <w:rPr>
          <w:rFonts w:ascii="Verdana" w:hAnsi="Verdana"/>
          <w:i/>
          <w:iCs/>
          <w:sz w:val="20"/>
          <w:szCs w:val="20"/>
        </w:rPr>
        <w:t>Sales Manager</w:t>
      </w:r>
      <w:r>
        <w:tab/>
      </w:r>
      <w:r>
        <w:tab/>
      </w:r>
      <w:r>
        <w:tab/>
      </w:r>
      <w:r>
        <w:tab/>
      </w:r>
      <w:r w:rsidRPr="7F311339">
        <w:rPr>
          <w:rFonts w:ascii="Verdana" w:hAnsi="Verdana"/>
          <w:sz w:val="20"/>
          <w:szCs w:val="20"/>
        </w:rPr>
        <w:t>Midway Rental</w:t>
      </w:r>
    </w:p>
    <w:p w14:paraId="19B46B44" w14:textId="77777777" w:rsidR="00CF2229" w:rsidRDefault="00CF2229" w:rsidP="00CF2229">
      <w:pPr>
        <w:rPr>
          <w:rFonts w:ascii="Verdana" w:hAnsi="Verdana"/>
          <w:sz w:val="20"/>
          <w:szCs w:val="20"/>
        </w:rPr>
      </w:pPr>
      <w:r w:rsidRPr="77451A39">
        <w:rPr>
          <w:rFonts w:ascii="Verdana" w:hAnsi="Verdana"/>
          <w:sz w:val="20"/>
          <w:szCs w:val="20"/>
        </w:rPr>
        <w:t>Ed Brown</w:t>
      </w:r>
      <w:r>
        <w:tab/>
      </w:r>
      <w:r>
        <w:tab/>
      </w:r>
      <w:r>
        <w:tab/>
      </w:r>
      <w:r w:rsidRPr="77451A39">
        <w:rPr>
          <w:rFonts w:ascii="Verdana" w:hAnsi="Verdana"/>
          <w:i/>
          <w:sz w:val="20"/>
          <w:szCs w:val="20"/>
        </w:rPr>
        <w:t>President/CEO</w:t>
      </w:r>
      <w:r>
        <w:tab/>
      </w:r>
      <w:r>
        <w:tab/>
      </w:r>
      <w:r>
        <w:tab/>
      </w:r>
      <w:r>
        <w:tab/>
      </w:r>
      <w:r w:rsidRPr="77451A39">
        <w:rPr>
          <w:rFonts w:ascii="Verdana" w:hAnsi="Verdana"/>
          <w:sz w:val="20"/>
          <w:szCs w:val="20"/>
        </w:rPr>
        <w:t xml:space="preserve">Great Falls Area Chamber </w:t>
      </w:r>
    </w:p>
    <w:p w14:paraId="5B53D698" w14:textId="77777777" w:rsidR="000F7A4B" w:rsidRDefault="000F7A4B" w:rsidP="000F7A4B">
      <w:pPr>
        <w:ind w:left="7200"/>
        <w:rPr>
          <w:rFonts w:ascii="Verdana" w:hAnsi="Verdana" w:cstheme="minorHAnsi"/>
          <w:sz w:val="20"/>
          <w:szCs w:val="20"/>
        </w:rPr>
      </w:pPr>
      <w:r w:rsidRPr="77451A39">
        <w:rPr>
          <w:rFonts w:ascii="Verdana" w:hAnsi="Verdana"/>
          <w:sz w:val="20"/>
          <w:szCs w:val="20"/>
        </w:rPr>
        <w:t xml:space="preserve">of </w:t>
      </w:r>
      <w:r w:rsidRPr="01A42E5D">
        <w:rPr>
          <w:rFonts w:ascii="Verdana" w:hAnsi="Verdana"/>
          <w:sz w:val="20"/>
          <w:szCs w:val="20"/>
        </w:rPr>
        <w:t>Commerce</w:t>
      </w:r>
    </w:p>
    <w:p w14:paraId="09E4FE43" w14:textId="77777777" w:rsidR="000F7A4B" w:rsidRDefault="000F7A4B" w:rsidP="000F7A4B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George Nikolakakos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DF2C09">
        <w:rPr>
          <w:rFonts w:ascii="Verdana" w:hAnsi="Verdana"/>
          <w:i/>
          <w:iCs/>
          <w:sz w:val="20"/>
          <w:szCs w:val="20"/>
        </w:rPr>
        <w:t>House of Representatives, Dist. 26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Montana State Legislature</w:t>
      </w:r>
      <w:r w:rsidRPr="00452299">
        <w:rPr>
          <w:rFonts w:ascii="Verdana" w:hAnsi="Verdana"/>
          <w:sz w:val="20"/>
          <w:szCs w:val="20"/>
        </w:rPr>
        <w:t xml:space="preserve"> </w:t>
      </w:r>
    </w:p>
    <w:p w14:paraId="48A23E3D" w14:textId="77777777" w:rsidR="000F7A4B" w:rsidRPr="00452299" w:rsidRDefault="000F7A4B" w:rsidP="000F7A4B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Glenn Bliss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>President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>General Distributing</w:t>
      </w:r>
      <w:r>
        <w:rPr>
          <w:rFonts w:ascii="Verdana" w:hAnsi="Verdana"/>
          <w:sz w:val="20"/>
          <w:szCs w:val="20"/>
        </w:rPr>
        <w:t xml:space="preserve"> Company</w:t>
      </w:r>
    </w:p>
    <w:p w14:paraId="145FA7B2" w14:textId="77777777" w:rsidR="00061F00" w:rsidRDefault="00061F00" w:rsidP="00061F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Heather Hoyer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83D51">
        <w:rPr>
          <w:rFonts w:ascii="Verdana" w:hAnsi="Verdana"/>
          <w:i/>
          <w:iCs/>
          <w:sz w:val="20"/>
          <w:szCs w:val="20"/>
        </w:rPr>
        <w:t>Superintendent of Schools</w:t>
      </w:r>
      <w:r w:rsidRPr="00083D51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Great Falls Public Schools</w:t>
      </w:r>
    </w:p>
    <w:p w14:paraId="540204F9" w14:textId="77777777" w:rsidR="00061F00" w:rsidRDefault="00061F00" w:rsidP="00061F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Jayson Oltoff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5738E">
        <w:rPr>
          <w:rFonts w:ascii="Verdana" w:hAnsi="Verdana"/>
          <w:i/>
          <w:iCs/>
          <w:sz w:val="20"/>
          <w:szCs w:val="20"/>
        </w:rPr>
        <w:t>Business Development Executive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First Call Computer Solutions</w:t>
      </w:r>
    </w:p>
    <w:p w14:paraId="163624DD" w14:textId="77777777" w:rsidR="00061F00" w:rsidRPr="00072137" w:rsidRDefault="00061F00" w:rsidP="00061F00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Jesse Waldenberg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E56F9E">
        <w:rPr>
          <w:rFonts w:ascii="Verdana" w:hAnsi="Verdana"/>
          <w:i/>
          <w:iCs/>
          <w:sz w:val="20"/>
          <w:szCs w:val="20"/>
        </w:rPr>
        <w:t>Market President-Great Falls</w:t>
      </w:r>
      <w:r w:rsidRPr="00E56F9E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Central Plumbing, Heating,</w:t>
      </w:r>
    </w:p>
    <w:p w14:paraId="363100BC" w14:textId="77777777" w:rsidR="00061F00" w:rsidRPr="00072137" w:rsidRDefault="00061F00" w:rsidP="00061F00">
      <w:pPr>
        <w:ind w:left="6480" w:firstLine="720"/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Excavating</w:t>
      </w:r>
    </w:p>
    <w:p w14:paraId="1E6D9DE9" w14:textId="77777777" w:rsidR="00180C07" w:rsidRDefault="002F05FD" w:rsidP="002A1A69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Jim Dea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="003869B1" w:rsidRPr="003869B1">
        <w:rPr>
          <w:rFonts w:ascii="Verdana" w:hAnsi="Verdana"/>
          <w:i/>
          <w:iCs/>
          <w:sz w:val="20"/>
          <w:szCs w:val="20"/>
        </w:rPr>
        <w:t>Owner</w:t>
      </w:r>
      <w:r w:rsidR="003869B1">
        <w:rPr>
          <w:rFonts w:ascii="Verdana" w:hAnsi="Verdana"/>
          <w:sz w:val="20"/>
          <w:szCs w:val="20"/>
        </w:rPr>
        <w:tab/>
      </w:r>
      <w:r w:rsidR="003869B1">
        <w:rPr>
          <w:rFonts w:ascii="Verdana" w:hAnsi="Verdana"/>
          <w:sz w:val="20"/>
          <w:szCs w:val="20"/>
        </w:rPr>
        <w:tab/>
      </w:r>
      <w:r w:rsidR="003869B1">
        <w:rPr>
          <w:rFonts w:ascii="Verdana" w:hAnsi="Verdana"/>
          <w:sz w:val="20"/>
          <w:szCs w:val="20"/>
        </w:rPr>
        <w:tab/>
      </w:r>
      <w:r w:rsidR="003869B1">
        <w:rPr>
          <w:rFonts w:ascii="Verdana" w:hAnsi="Verdana"/>
          <w:sz w:val="20"/>
          <w:szCs w:val="20"/>
        </w:rPr>
        <w:tab/>
      </w:r>
      <w:r w:rsidR="003869B1">
        <w:rPr>
          <w:rFonts w:ascii="Verdana" w:hAnsi="Verdana"/>
          <w:sz w:val="20"/>
          <w:szCs w:val="20"/>
        </w:rPr>
        <w:tab/>
      </w:r>
      <w:r w:rsidR="003869B1">
        <w:rPr>
          <w:rFonts w:ascii="Verdana" w:hAnsi="Verdana"/>
          <w:sz w:val="20"/>
          <w:szCs w:val="20"/>
        </w:rPr>
        <w:tab/>
      </w:r>
      <w:r w:rsidR="003869B1" w:rsidRPr="003869B1">
        <w:rPr>
          <w:rFonts w:ascii="Verdana" w:hAnsi="Verdana"/>
          <w:sz w:val="20"/>
          <w:szCs w:val="20"/>
        </w:rPr>
        <w:t>New Day Property Management</w:t>
      </w:r>
    </w:p>
    <w:p w14:paraId="6E4FB342" w14:textId="77777777" w:rsidR="00180C07" w:rsidRPr="00A32569" w:rsidRDefault="00180C07" w:rsidP="00180C07">
      <w:pPr>
        <w:ind w:left="2160" w:firstLine="720"/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i/>
          <w:iCs/>
          <w:sz w:val="20"/>
          <w:szCs w:val="20"/>
        </w:rPr>
        <w:t>Broker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Dascoulias</w:t>
      </w:r>
      <w:proofErr w:type="spellEnd"/>
      <w:r>
        <w:rPr>
          <w:rFonts w:ascii="Verdana" w:hAnsi="Verdana"/>
          <w:sz w:val="20"/>
          <w:szCs w:val="20"/>
        </w:rPr>
        <w:t xml:space="preserve"> Realty Group</w:t>
      </w:r>
    </w:p>
    <w:p w14:paraId="62087845" w14:textId="77777777" w:rsidR="00484732" w:rsidRPr="00452299" w:rsidRDefault="00484732" w:rsidP="00484732">
      <w:pPr>
        <w:rPr>
          <w:rFonts w:ascii="Verdana" w:hAnsi="Verdana"/>
          <w:sz w:val="20"/>
          <w:szCs w:val="20"/>
        </w:rPr>
      </w:pPr>
      <w:r w:rsidRPr="26C31F32">
        <w:rPr>
          <w:rFonts w:ascii="Verdana" w:hAnsi="Verdana"/>
          <w:sz w:val="20"/>
          <w:szCs w:val="20"/>
        </w:rPr>
        <w:t>*Joe Briggs</w:t>
      </w:r>
      <w:r>
        <w:tab/>
      </w:r>
      <w:r>
        <w:tab/>
      </w:r>
      <w:r>
        <w:tab/>
      </w:r>
      <w:r w:rsidRPr="3C229D10">
        <w:rPr>
          <w:rFonts w:ascii="Verdana" w:hAnsi="Verdana"/>
          <w:i/>
          <w:iCs/>
          <w:sz w:val="20"/>
          <w:szCs w:val="20"/>
        </w:rPr>
        <w:t>Commissioner</w:t>
      </w:r>
      <w:r>
        <w:rPr>
          <w:rFonts w:ascii="Verdana" w:hAnsi="Verdana"/>
          <w:i/>
          <w:iCs/>
          <w:sz w:val="20"/>
          <w:szCs w:val="20"/>
        </w:rPr>
        <w:t>, District 1</w:t>
      </w:r>
      <w:r>
        <w:tab/>
      </w:r>
      <w:r>
        <w:tab/>
      </w:r>
      <w:r>
        <w:tab/>
      </w:r>
      <w:r w:rsidRPr="26C31F32">
        <w:rPr>
          <w:rFonts w:ascii="Verdana" w:hAnsi="Verdana"/>
          <w:sz w:val="20"/>
          <w:szCs w:val="20"/>
        </w:rPr>
        <w:t>Cascade County</w:t>
      </w:r>
    </w:p>
    <w:p w14:paraId="06E3AD22" w14:textId="3F6D02CE" w:rsidR="007F1A34" w:rsidRPr="00CC5179" w:rsidRDefault="00484732" w:rsidP="00AC35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*Kaci Husted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02D9E">
        <w:rPr>
          <w:rFonts w:ascii="Verdana" w:hAnsi="Verdana"/>
          <w:i/>
          <w:iCs/>
          <w:sz w:val="20"/>
          <w:szCs w:val="20"/>
        </w:rPr>
        <w:t>System Senior Vice President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Benefis</w:t>
      </w:r>
      <w:proofErr w:type="spellEnd"/>
      <w:r>
        <w:rPr>
          <w:rFonts w:ascii="Verdana" w:hAnsi="Verdana"/>
          <w:sz w:val="20"/>
          <w:szCs w:val="20"/>
        </w:rPr>
        <w:t xml:space="preserve"> Health System</w:t>
      </w:r>
    </w:p>
    <w:p w14:paraId="44FF142F" w14:textId="7FA56369" w:rsidR="00AC35AA" w:rsidRDefault="00AC35AA" w:rsidP="00AC35AA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Kyle Herda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 w:rsidRPr="00571411">
        <w:rPr>
          <w:rFonts w:ascii="Verdana" w:hAnsi="Verdana" w:cstheme="minorHAnsi"/>
          <w:i/>
          <w:iCs/>
          <w:sz w:val="20"/>
          <w:szCs w:val="20"/>
        </w:rPr>
        <w:t>North Central MT Market President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  <w:t>First Interstate Bank</w:t>
      </w:r>
    </w:p>
    <w:p w14:paraId="4EF7F970" w14:textId="77777777" w:rsidR="00AC35AA" w:rsidRPr="00072137" w:rsidRDefault="00AC35AA" w:rsidP="00AC35AA">
      <w:pPr>
        <w:rPr>
          <w:rFonts w:ascii="Verdana" w:hAnsi="Verdana"/>
          <w:sz w:val="20"/>
          <w:szCs w:val="20"/>
        </w:rPr>
      </w:pPr>
      <w:r w:rsidRPr="7F311339">
        <w:rPr>
          <w:rFonts w:ascii="Verdana" w:hAnsi="Verdana"/>
          <w:sz w:val="20"/>
          <w:szCs w:val="20"/>
        </w:rPr>
        <w:t>*Len Watkins</w:t>
      </w:r>
      <w:r>
        <w:tab/>
      </w:r>
      <w:r>
        <w:tab/>
      </w:r>
      <w:r>
        <w:tab/>
      </w:r>
      <w:r w:rsidRPr="7F311339">
        <w:rPr>
          <w:rFonts w:ascii="Verdana" w:hAnsi="Verdana"/>
          <w:i/>
          <w:iCs/>
          <w:sz w:val="20"/>
          <w:szCs w:val="20"/>
        </w:rPr>
        <w:t>Owner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F311339">
        <w:rPr>
          <w:rFonts w:ascii="Verdana" w:hAnsi="Verdana"/>
          <w:sz w:val="20"/>
          <w:szCs w:val="20"/>
        </w:rPr>
        <w:t>Gusto Distributing</w:t>
      </w:r>
    </w:p>
    <w:p w14:paraId="49138264" w14:textId="280F6C7A" w:rsidR="56B9DFF2" w:rsidRDefault="56B9DFF2" w:rsidP="7F311339">
      <w:pPr>
        <w:rPr>
          <w:rFonts w:ascii="Verdana" w:hAnsi="Verdana"/>
          <w:sz w:val="20"/>
          <w:szCs w:val="20"/>
        </w:rPr>
      </w:pPr>
      <w:r w:rsidRPr="7F311339">
        <w:rPr>
          <w:rFonts w:ascii="Verdana" w:hAnsi="Verdana"/>
          <w:sz w:val="20"/>
          <w:szCs w:val="20"/>
        </w:rPr>
        <w:t>Mike Freeman</w:t>
      </w:r>
      <w:r>
        <w:tab/>
      </w:r>
      <w:r>
        <w:tab/>
      </w:r>
      <w:r>
        <w:tab/>
      </w:r>
      <w:r w:rsidRPr="7F311339">
        <w:rPr>
          <w:rFonts w:ascii="Verdana" w:hAnsi="Verdana"/>
          <w:i/>
          <w:iCs/>
          <w:sz w:val="20"/>
          <w:szCs w:val="20"/>
        </w:rPr>
        <w:t xml:space="preserve">External Affairs &amp; Government </w:t>
      </w:r>
    </w:p>
    <w:p w14:paraId="1435A689" w14:textId="5624F433" w:rsidR="56B9DFF2" w:rsidRDefault="56B9DFF2" w:rsidP="7F311339">
      <w:pPr>
        <w:ind w:left="2160" w:firstLine="720"/>
        <w:rPr>
          <w:rFonts w:ascii="Verdana" w:hAnsi="Verdana"/>
          <w:sz w:val="20"/>
          <w:szCs w:val="20"/>
        </w:rPr>
      </w:pPr>
      <w:r w:rsidRPr="7F311339">
        <w:rPr>
          <w:rFonts w:ascii="Verdana" w:hAnsi="Verdana"/>
          <w:i/>
          <w:iCs/>
          <w:sz w:val="20"/>
          <w:szCs w:val="20"/>
        </w:rPr>
        <w:t>Policy Director</w:t>
      </w:r>
      <w:r>
        <w:tab/>
      </w:r>
      <w:r>
        <w:tab/>
      </w:r>
      <w:r>
        <w:tab/>
      </w:r>
      <w:r>
        <w:tab/>
      </w:r>
      <w:r w:rsidRPr="7F311339">
        <w:rPr>
          <w:rFonts w:ascii="Verdana" w:hAnsi="Verdana"/>
          <w:sz w:val="20"/>
          <w:szCs w:val="20"/>
        </w:rPr>
        <w:t>BHE Montana, LLC</w:t>
      </w:r>
    </w:p>
    <w:p w14:paraId="1424B14C" w14:textId="77777777" w:rsidR="00AC35AA" w:rsidRDefault="00AC35AA" w:rsidP="00AC35AA">
      <w:pPr>
        <w:rPr>
          <w:rFonts w:ascii="Verdana" w:hAnsi="Verdana" w:cstheme="minorHAnsi"/>
          <w:sz w:val="20"/>
          <w:szCs w:val="20"/>
        </w:rPr>
      </w:pPr>
      <w:r w:rsidRPr="00452299">
        <w:rPr>
          <w:rFonts w:ascii="Verdana" w:hAnsi="Verdana" w:cstheme="minorHAnsi"/>
          <w:sz w:val="20"/>
          <w:szCs w:val="20"/>
        </w:rPr>
        <w:t>Mike Mills</w:t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i/>
          <w:iCs/>
          <w:sz w:val="20"/>
          <w:szCs w:val="20"/>
        </w:rPr>
        <w:t>Representative</w:t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>Sweetgrass Development</w:t>
      </w:r>
    </w:p>
    <w:p w14:paraId="59319F76" w14:textId="77777777" w:rsidR="008B054C" w:rsidRPr="00072137" w:rsidRDefault="008B054C" w:rsidP="008B054C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Morgan Tweet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E56F9E">
        <w:rPr>
          <w:rFonts w:ascii="Verdana" w:hAnsi="Verdana"/>
          <w:i/>
          <w:iCs/>
          <w:sz w:val="20"/>
          <w:szCs w:val="20"/>
        </w:rPr>
        <w:t>Chief Executive Officer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IND HEMP</w:t>
      </w:r>
    </w:p>
    <w:p w14:paraId="7A58BB6D" w14:textId="77777777" w:rsidR="00281822" w:rsidRPr="00072137" w:rsidRDefault="00281822" w:rsidP="00281822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Pat Woodall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E56F9E">
        <w:rPr>
          <w:rFonts w:ascii="Verdana" w:hAnsi="Verdana"/>
          <w:i/>
          <w:iCs/>
          <w:sz w:val="20"/>
          <w:szCs w:val="20"/>
        </w:rPr>
        <w:t>Chief Financial Officer</w:t>
      </w:r>
      <w:r w:rsidRPr="00E56F9E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Montana Credit Union</w:t>
      </w:r>
    </w:p>
    <w:p w14:paraId="39A9EB88" w14:textId="77777777" w:rsidR="00281822" w:rsidRPr="00452299" w:rsidRDefault="00281822" w:rsidP="00281822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Peyton Johnson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>Business Development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>K&amp;K Trucking</w:t>
      </w:r>
      <w:r>
        <w:rPr>
          <w:rFonts w:ascii="Verdana" w:hAnsi="Verdana"/>
          <w:sz w:val="20"/>
          <w:szCs w:val="20"/>
        </w:rPr>
        <w:t xml:space="preserve"> Montana LLC</w:t>
      </w:r>
    </w:p>
    <w:p w14:paraId="0160B9A3" w14:textId="3A724C63" w:rsidR="00281822" w:rsidRPr="00452299" w:rsidRDefault="00281822" w:rsidP="00281822">
      <w:pPr>
        <w:rPr>
          <w:rFonts w:ascii="Verdana" w:eastAsia="Times New Roman" w:hAnsi="Verdana" w:cs="Times New Roman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Randy Gilbertson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eastAsia="Times New Roman" w:hAnsi="Verdana" w:cstheme="minorHAnsi"/>
          <w:i/>
          <w:iCs/>
          <w:sz w:val="20"/>
          <w:szCs w:val="20"/>
          <w:shd w:val="clear" w:color="auto" w:fill="FFFFFF"/>
        </w:rPr>
        <w:t>Chief Operating Officer/Plant Manager</w:t>
      </w:r>
      <w:r w:rsidRPr="00452299">
        <w:rPr>
          <w:rFonts w:ascii="Verdana" w:eastAsia="Times New Roman" w:hAnsi="Verdana" w:cstheme="minorHAnsi"/>
          <w:i/>
          <w:iCs/>
          <w:sz w:val="20"/>
          <w:szCs w:val="20"/>
        </w:rPr>
        <w:tab/>
      </w:r>
      <w:r w:rsidRPr="00452299">
        <w:rPr>
          <w:rFonts w:ascii="Verdana" w:eastAsia="Times New Roman" w:hAnsi="Verdana" w:cstheme="minorHAnsi"/>
          <w:sz w:val="20"/>
          <w:szCs w:val="20"/>
        </w:rPr>
        <w:t>P</w:t>
      </w:r>
      <w:r w:rsidRPr="00452299">
        <w:rPr>
          <w:rFonts w:ascii="Verdana" w:hAnsi="Verdana" w:cstheme="minorHAnsi"/>
          <w:sz w:val="20"/>
          <w:szCs w:val="20"/>
        </w:rPr>
        <w:t>asta Montana</w:t>
      </w:r>
    </w:p>
    <w:p w14:paraId="2D82E770" w14:textId="77777777" w:rsidR="0089568B" w:rsidRDefault="0089568B" w:rsidP="00DC6B65">
      <w:pPr>
        <w:rPr>
          <w:rFonts w:ascii="Verdana" w:hAnsi="Verdana"/>
          <w:sz w:val="20"/>
          <w:szCs w:val="20"/>
        </w:rPr>
      </w:pPr>
    </w:p>
    <w:p w14:paraId="17A1D009" w14:textId="05A1DC09" w:rsidR="00DC6B65" w:rsidRDefault="00DC6B65" w:rsidP="00DC6B65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lastRenderedPageBreak/>
        <w:t>Raymond Porter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>Associate Marketing Manager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  <w:t>TDS Telecom</w:t>
      </w:r>
      <w:r>
        <w:rPr>
          <w:rFonts w:ascii="Verdana" w:hAnsi="Verdana"/>
          <w:sz w:val="20"/>
          <w:szCs w:val="20"/>
        </w:rPr>
        <w:t xml:space="preserve"> Great Falls</w:t>
      </w:r>
    </w:p>
    <w:p w14:paraId="29060F6E" w14:textId="2073215B" w:rsidR="00DC6B65" w:rsidRPr="00452299" w:rsidRDefault="00DC6B65" w:rsidP="00DC6B65">
      <w:pPr>
        <w:rPr>
          <w:rFonts w:ascii="Verdana" w:hAnsi="Verdana" w:cstheme="minorHAnsi"/>
          <w:sz w:val="20"/>
          <w:szCs w:val="20"/>
        </w:rPr>
      </w:pPr>
      <w:r w:rsidRPr="00452299">
        <w:rPr>
          <w:rFonts w:ascii="Verdana" w:hAnsi="Verdana" w:cstheme="minorHAnsi"/>
          <w:sz w:val="20"/>
          <w:szCs w:val="20"/>
        </w:rPr>
        <w:t>*Rebecca Engum</w:t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>Executive Director</w:t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>Great Falls Montana Tourism</w:t>
      </w:r>
    </w:p>
    <w:p w14:paraId="6C945621" w14:textId="2B6FCB9D" w:rsidR="002A1A69" w:rsidRPr="00452299" w:rsidRDefault="00DA5276" w:rsidP="002A1A6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*</w:t>
      </w:r>
      <w:r w:rsidR="002A1A69" w:rsidRPr="00452299">
        <w:rPr>
          <w:rFonts w:ascii="Verdana" w:hAnsi="Verdana" w:cstheme="minorHAnsi"/>
          <w:sz w:val="20"/>
          <w:szCs w:val="20"/>
        </w:rPr>
        <w:t>Reed Bassett</w:t>
      </w:r>
      <w:r w:rsidR="002A1A69" w:rsidRPr="00452299">
        <w:rPr>
          <w:rFonts w:ascii="Verdana" w:hAnsi="Verdana" w:cstheme="minorHAnsi"/>
          <w:sz w:val="20"/>
          <w:szCs w:val="20"/>
        </w:rPr>
        <w:tab/>
      </w:r>
      <w:r w:rsidR="002A1A69" w:rsidRPr="00452299">
        <w:rPr>
          <w:rFonts w:ascii="Verdana" w:hAnsi="Verdana" w:cstheme="minorHAnsi"/>
          <w:sz w:val="20"/>
          <w:szCs w:val="20"/>
        </w:rPr>
        <w:tab/>
      </w:r>
      <w:r w:rsidR="002A1A69" w:rsidRPr="00452299">
        <w:rPr>
          <w:rFonts w:ascii="Verdana" w:hAnsi="Verdana" w:cstheme="minorHAnsi"/>
          <w:i/>
          <w:iCs/>
          <w:sz w:val="20"/>
          <w:szCs w:val="20"/>
        </w:rPr>
        <w:t>Community Business Relations Manager</w:t>
      </w:r>
      <w:r w:rsidR="002A1A69" w:rsidRPr="00452299">
        <w:rPr>
          <w:rFonts w:ascii="Verdana" w:hAnsi="Verdana" w:cstheme="minorHAnsi"/>
          <w:sz w:val="20"/>
          <w:szCs w:val="20"/>
        </w:rPr>
        <w:tab/>
        <w:t>US Bank</w:t>
      </w:r>
    </w:p>
    <w:p w14:paraId="05B3DCB8" w14:textId="77777777" w:rsidR="00DC6B65" w:rsidRPr="00452299" w:rsidRDefault="00DC6B65" w:rsidP="00DC6B65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 xml:space="preserve">Rob Haney 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>Owner</w:t>
      </w:r>
      <w:r>
        <w:rPr>
          <w:rFonts w:ascii="Verdana" w:hAnsi="Verdana"/>
          <w:i/>
          <w:iCs/>
          <w:sz w:val="20"/>
          <w:szCs w:val="20"/>
        </w:rPr>
        <w:t>/SVC Manager-Sales &amp; Service</w:t>
      </w:r>
      <w:r w:rsidRPr="00452299">
        <w:rPr>
          <w:rFonts w:ascii="Verdana" w:hAnsi="Verdana"/>
          <w:sz w:val="20"/>
          <w:szCs w:val="20"/>
        </w:rPr>
        <w:tab/>
        <w:t>Rocky Mountain Carriers</w:t>
      </w:r>
      <w:r>
        <w:rPr>
          <w:rFonts w:ascii="Verdana" w:hAnsi="Verdana"/>
          <w:sz w:val="20"/>
          <w:szCs w:val="20"/>
        </w:rPr>
        <w:t xml:space="preserve"> LLC</w:t>
      </w:r>
    </w:p>
    <w:p w14:paraId="1F9B1A91" w14:textId="77777777" w:rsidR="00DC6B65" w:rsidRDefault="00DC6B65" w:rsidP="00DC6B65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Shane Etzwiler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r w:rsidRPr="00450C9F">
        <w:rPr>
          <w:rFonts w:ascii="Verdana" w:hAnsi="Verdana" w:cstheme="minorHAnsi"/>
          <w:i/>
          <w:iCs/>
          <w:sz w:val="20"/>
          <w:szCs w:val="20"/>
        </w:rPr>
        <w:t>Community Relations Manager</w:t>
      </w:r>
      <w:r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ab/>
      </w:r>
      <w:proofErr w:type="spellStart"/>
      <w:r>
        <w:rPr>
          <w:rFonts w:ascii="Verdana" w:hAnsi="Verdana" w:cstheme="minorHAnsi"/>
          <w:sz w:val="20"/>
          <w:szCs w:val="20"/>
        </w:rPr>
        <w:t>NorthWestern</w:t>
      </w:r>
      <w:proofErr w:type="spellEnd"/>
      <w:r>
        <w:rPr>
          <w:rFonts w:ascii="Verdana" w:hAnsi="Verdana" w:cstheme="minorHAnsi"/>
          <w:sz w:val="20"/>
          <w:szCs w:val="20"/>
        </w:rPr>
        <w:t xml:space="preserve"> Energy</w:t>
      </w:r>
    </w:p>
    <w:p w14:paraId="77364CFF" w14:textId="77777777" w:rsidR="00E77A04" w:rsidRPr="00452299" w:rsidRDefault="00E77A04" w:rsidP="00E77A04">
      <w:pPr>
        <w:rPr>
          <w:rFonts w:ascii="Verdana" w:hAnsi="Verdana" w:cstheme="minorHAnsi"/>
          <w:i/>
          <w:iCs/>
          <w:sz w:val="20"/>
          <w:szCs w:val="20"/>
        </w:rPr>
      </w:pPr>
      <w:r w:rsidRPr="00452299">
        <w:rPr>
          <w:rFonts w:ascii="Verdana" w:hAnsi="Verdana" w:cstheme="minorHAnsi"/>
          <w:sz w:val="20"/>
          <w:szCs w:val="20"/>
        </w:rPr>
        <w:t>Shannon Hoiland</w:t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i/>
          <w:iCs/>
          <w:sz w:val="20"/>
          <w:szCs w:val="20"/>
        </w:rPr>
        <w:t xml:space="preserve">Regional </w:t>
      </w:r>
      <w:r w:rsidRPr="00452299">
        <w:rPr>
          <w:rFonts w:ascii="Verdana" w:hAnsi="Verdana" w:cstheme="minorHAnsi"/>
          <w:i/>
          <w:iCs/>
          <w:sz w:val="20"/>
          <w:szCs w:val="20"/>
        </w:rPr>
        <w:t>President</w:t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proofErr w:type="spellStart"/>
      <w:r w:rsidRPr="00452299">
        <w:rPr>
          <w:rFonts w:ascii="Verdana" w:hAnsi="Verdana" w:cstheme="minorHAnsi"/>
          <w:sz w:val="20"/>
          <w:szCs w:val="20"/>
        </w:rPr>
        <w:t>Bravera</w:t>
      </w:r>
      <w:proofErr w:type="spellEnd"/>
      <w:r w:rsidRPr="00452299">
        <w:rPr>
          <w:rFonts w:ascii="Verdana" w:hAnsi="Verdana" w:cstheme="minorHAnsi"/>
          <w:sz w:val="20"/>
          <w:szCs w:val="20"/>
        </w:rPr>
        <w:t xml:space="preserve"> Bank</w:t>
      </w:r>
    </w:p>
    <w:p w14:paraId="282E0A92" w14:textId="7AE31694" w:rsidR="002A1A69" w:rsidRPr="00452299" w:rsidRDefault="00DA5276" w:rsidP="002A1A69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2A1A69" w:rsidRPr="707A01B9">
        <w:rPr>
          <w:rFonts w:ascii="Verdana" w:hAnsi="Verdana"/>
          <w:sz w:val="20"/>
          <w:szCs w:val="20"/>
        </w:rPr>
        <w:t>Dr. Stephanie Erdmann</w:t>
      </w:r>
      <w:r w:rsidR="002A1A69" w:rsidRPr="00452299">
        <w:rPr>
          <w:rFonts w:ascii="Verdana" w:hAnsi="Verdana" w:cstheme="minorHAnsi"/>
          <w:sz w:val="20"/>
          <w:szCs w:val="20"/>
        </w:rPr>
        <w:tab/>
      </w:r>
      <w:r w:rsidR="002A1A69" w:rsidRPr="707A01B9">
        <w:rPr>
          <w:i/>
          <w:iCs/>
        </w:rPr>
        <w:t>Chief Executive Officer &amp; Dean</w:t>
      </w:r>
      <w:r w:rsidR="002A1A69"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="002A1A69"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="002A1A69" w:rsidRPr="707A01B9">
        <w:rPr>
          <w:rFonts w:ascii="Verdana" w:hAnsi="Verdana"/>
          <w:sz w:val="20"/>
          <w:szCs w:val="20"/>
        </w:rPr>
        <w:t>Great Falls College MSU</w:t>
      </w:r>
    </w:p>
    <w:p w14:paraId="7369726B" w14:textId="1A78019B" w:rsidR="0017519A" w:rsidRDefault="00B06993" w:rsidP="0017519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Dr. Tiffany Hensley</w:t>
      </w:r>
      <w:r w:rsidR="003255F8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McBain</w:t>
      </w:r>
      <w:r>
        <w:rPr>
          <w:rFonts w:ascii="Verdana" w:hAnsi="Verdana"/>
          <w:sz w:val="20"/>
          <w:szCs w:val="20"/>
        </w:rPr>
        <w:tab/>
      </w:r>
      <w:r w:rsidRPr="00EE388B">
        <w:rPr>
          <w:rFonts w:ascii="Verdana" w:hAnsi="Verdana"/>
          <w:i/>
          <w:iCs/>
          <w:sz w:val="20"/>
          <w:szCs w:val="20"/>
        </w:rPr>
        <w:t>Director</w:t>
      </w:r>
      <w:r w:rsidRPr="00EE388B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255F8">
        <w:rPr>
          <w:rFonts w:ascii="Verdana" w:hAnsi="Verdana"/>
          <w:sz w:val="20"/>
          <w:szCs w:val="20"/>
        </w:rPr>
        <w:tab/>
      </w:r>
      <w:r w:rsidR="0017519A" w:rsidRPr="0017519A">
        <w:rPr>
          <w:rFonts w:ascii="Verdana" w:hAnsi="Verdana"/>
          <w:sz w:val="20"/>
          <w:szCs w:val="20"/>
        </w:rPr>
        <w:t>McLaughlin Research Institute</w:t>
      </w:r>
      <w:r w:rsidR="0017519A">
        <w:rPr>
          <w:rFonts w:ascii="Verdana" w:hAnsi="Verdana"/>
          <w:sz w:val="20"/>
          <w:szCs w:val="20"/>
        </w:rPr>
        <w:t>/</w:t>
      </w:r>
      <w:r w:rsidR="0017519A" w:rsidRPr="0017519A">
        <w:rPr>
          <w:rFonts w:ascii="Verdana" w:hAnsi="Verdana"/>
          <w:sz w:val="20"/>
          <w:szCs w:val="20"/>
        </w:rPr>
        <w:t xml:space="preserve"> </w:t>
      </w:r>
    </w:p>
    <w:p w14:paraId="25879464" w14:textId="03C9E52C" w:rsidR="00B06993" w:rsidRDefault="00B06993" w:rsidP="0017519A">
      <w:pPr>
        <w:ind w:left="72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Weissman Hood Institute at </w:t>
      </w:r>
    </w:p>
    <w:p w14:paraId="5D5491D9" w14:textId="77777777" w:rsidR="00B06993" w:rsidRDefault="00B06993" w:rsidP="00B06993">
      <w:pPr>
        <w:ind w:left="648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Touro University</w:t>
      </w:r>
    </w:p>
    <w:p w14:paraId="07043A47" w14:textId="46F7106C" w:rsidR="008413C1" w:rsidRPr="00452299" w:rsidRDefault="008413C1" w:rsidP="008413C1">
      <w:pPr>
        <w:rPr>
          <w:rFonts w:ascii="Verdana" w:hAnsi="Verdana" w:cstheme="minorHAnsi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om</w:t>
      </w:r>
      <w:r w:rsidRPr="00452299">
        <w:rPr>
          <w:rFonts w:ascii="Verdana" w:hAnsi="Verdana"/>
          <w:sz w:val="20"/>
          <w:szCs w:val="20"/>
        </w:rPr>
        <w:t xml:space="preserve"> Heisler</w:t>
      </w:r>
      <w:r>
        <w:rPr>
          <w:rFonts w:ascii="Verdana" w:hAnsi="Verdana"/>
          <w:sz w:val="20"/>
          <w:szCs w:val="20"/>
        </w:rPr>
        <w:t xml:space="preserve"> III</w:t>
      </w:r>
      <w:r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>Representative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>Cascade County Tavern Association</w:t>
      </w:r>
    </w:p>
    <w:p w14:paraId="3A8306C5" w14:textId="46B94C4A" w:rsidR="00CA36C7" w:rsidRDefault="00CA36C7" w:rsidP="002A1A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Tracy Jerman</w:t>
      </w:r>
      <w:r>
        <w:tab/>
      </w:r>
      <w:r>
        <w:tab/>
      </w:r>
      <w:r>
        <w:tab/>
      </w:r>
      <w:r w:rsidR="00406610" w:rsidRPr="00A22940">
        <w:rPr>
          <w:rFonts w:ascii="Verdana" w:hAnsi="Verdana"/>
          <w:i/>
          <w:iCs/>
          <w:sz w:val="20"/>
          <w:szCs w:val="20"/>
        </w:rPr>
        <w:t>Community Engagement</w:t>
      </w:r>
      <w:r w:rsidR="0063258E">
        <w:rPr>
          <w:rFonts w:ascii="Verdana" w:hAnsi="Verdana"/>
          <w:i/>
          <w:iCs/>
          <w:sz w:val="20"/>
          <w:szCs w:val="20"/>
        </w:rPr>
        <w:t xml:space="preserve"> &amp;</w:t>
      </w:r>
      <w:r w:rsidR="0063258E">
        <w:rPr>
          <w:rFonts w:ascii="Verdana" w:hAnsi="Verdana"/>
          <w:i/>
          <w:iCs/>
          <w:sz w:val="20"/>
          <w:szCs w:val="20"/>
        </w:rPr>
        <w:tab/>
      </w:r>
      <w:r w:rsidR="0063258E">
        <w:rPr>
          <w:rFonts w:ascii="Verdana" w:hAnsi="Verdana"/>
          <w:i/>
          <w:iCs/>
          <w:sz w:val="20"/>
          <w:szCs w:val="20"/>
        </w:rPr>
        <w:tab/>
      </w:r>
      <w:r w:rsidR="00A22940">
        <w:tab/>
      </w:r>
      <w:r w:rsidR="00A22940">
        <w:rPr>
          <w:rFonts w:ascii="Verdana" w:hAnsi="Verdana"/>
          <w:sz w:val="20"/>
          <w:szCs w:val="20"/>
        </w:rPr>
        <w:t>Northrop Grumman</w:t>
      </w:r>
    </w:p>
    <w:p w14:paraId="1787703B" w14:textId="0030E8DC" w:rsidR="00406610" w:rsidRPr="00A22940" w:rsidRDefault="00406610" w:rsidP="002A1A69">
      <w:pPr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3258E" w:rsidRPr="00A22940">
        <w:rPr>
          <w:rFonts w:ascii="Verdana" w:hAnsi="Verdana"/>
          <w:i/>
          <w:iCs/>
          <w:sz w:val="20"/>
          <w:szCs w:val="20"/>
        </w:rPr>
        <w:t xml:space="preserve">Government </w:t>
      </w:r>
      <w:r w:rsidR="00A22940" w:rsidRPr="00A22940">
        <w:rPr>
          <w:rFonts w:ascii="Verdana" w:hAnsi="Verdana"/>
          <w:i/>
          <w:iCs/>
          <w:sz w:val="20"/>
          <w:szCs w:val="20"/>
        </w:rPr>
        <w:t>Affairs</w:t>
      </w:r>
    </w:p>
    <w:p w14:paraId="4E27D2A5" w14:textId="21558FB8" w:rsidR="002A1A69" w:rsidRPr="00452299" w:rsidRDefault="002A1A69" w:rsidP="002A1A69">
      <w:pPr>
        <w:rPr>
          <w:rFonts w:ascii="Verdana" w:hAnsi="Verdana"/>
          <w:sz w:val="20"/>
          <w:szCs w:val="20"/>
        </w:rPr>
      </w:pPr>
      <w:r w:rsidRPr="00452299">
        <w:rPr>
          <w:rFonts w:ascii="Verdana" w:hAnsi="Verdana"/>
          <w:sz w:val="20"/>
          <w:szCs w:val="20"/>
        </w:rPr>
        <w:t>Tyler Muzzana</w:t>
      </w:r>
      <w:r w:rsidRPr="00452299">
        <w:rPr>
          <w:rFonts w:ascii="Verdana" w:hAnsi="Verdana"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ab/>
      </w:r>
      <w:r w:rsidRPr="00C0344A">
        <w:rPr>
          <w:rFonts w:ascii="Verdana" w:hAnsi="Verdana"/>
          <w:i/>
          <w:iCs/>
          <w:sz w:val="20"/>
          <w:szCs w:val="20"/>
        </w:rPr>
        <w:t>General Manager</w:t>
      </w:r>
      <w:r w:rsidRPr="00452299"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 w:rsidRPr="00452299">
        <w:rPr>
          <w:rFonts w:ascii="Verdana" w:hAnsi="Verdana"/>
          <w:sz w:val="20"/>
          <w:szCs w:val="20"/>
        </w:rPr>
        <w:t>Energy West</w:t>
      </w:r>
      <w:r>
        <w:rPr>
          <w:rFonts w:ascii="Verdana" w:hAnsi="Verdana"/>
          <w:sz w:val="20"/>
          <w:szCs w:val="20"/>
        </w:rPr>
        <w:t xml:space="preserve"> Montana, Inc.</w:t>
      </w:r>
    </w:p>
    <w:p w14:paraId="6D4709CE" w14:textId="77777777" w:rsidR="00072137" w:rsidRPr="00072137" w:rsidRDefault="00072137" w:rsidP="00072137">
      <w:pPr>
        <w:rPr>
          <w:rFonts w:ascii="Verdana" w:hAnsi="Verdana"/>
          <w:sz w:val="20"/>
          <w:szCs w:val="20"/>
        </w:rPr>
      </w:pPr>
    </w:p>
    <w:p w14:paraId="595021A4" w14:textId="383300E1" w:rsidR="00072137" w:rsidRPr="00EE10C7" w:rsidRDefault="00072137" w:rsidP="00072137">
      <w:pPr>
        <w:rPr>
          <w:rFonts w:ascii="Verdana" w:hAnsi="Verdana"/>
          <w:b/>
          <w:bCs/>
          <w:sz w:val="20"/>
          <w:szCs w:val="20"/>
        </w:rPr>
      </w:pPr>
      <w:r w:rsidRPr="00EE10C7">
        <w:rPr>
          <w:rFonts w:ascii="Verdana" w:hAnsi="Verdana"/>
          <w:b/>
          <w:bCs/>
          <w:sz w:val="20"/>
          <w:szCs w:val="20"/>
        </w:rPr>
        <w:t>GFDA Board – Nonvoting Ex-Officio</w:t>
      </w:r>
    </w:p>
    <w:p w14:paraId="72276984" w14:textId="1B048666" w:rsidR="00072137" w:rsidRPr="00072137" w:rsidRDefault="00072137" w:rsidP="0007213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John Faulkner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="005B542F" w:rsidRPr="005B542F">
        <w:rPr>
          <w:rFonts w:ascii="Verdana" w:hAnsi="Verdana"/>
          <w:i/>
          <w:iCs/>
          <w:sz w:val="20"/>
          <w:szCs w:val="20"/>
        </w:rPr>
        <w:t xml:space="preserve">Airport </w:t>
      </w:r>
      <w:r w:rsidRPr="005B542F">
        <w:rPr>
          <w:rFonts w:ascii="Verdana" w:hAnsi="Verdana"/>
          <w:i/>
          <w:iCs/>
          <w:sz w:val="20"/>
          <w:szCs w:val="20"/>
        </w:rPr>
        <w:t>Director</w:t>
      </w:r>
      <w:r w:rsidRPr="00E56F9E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Great Falls International Airport</w:t>
      </w:r>
    </w:p>
    <w:p w14:paraId="6D07DE18" w14:textId="77777777" w:rsidR="00072137" w:rsidRPr="00072137" w:rsidRDefault="00072137" w:rsidP="00072137">
      <w:pPr>
        <w:rPr>
          <w:rFonts w:ascii="Verdana" w:hAnsi="Verdana"/>
          <w:sz w:val="20"/>
          <w:szCs w:val="20"/>
        </w:rPr>
      </w:pPr>
    </w:p>
    <w:p w14:paraId="61E02359" w14:textId="17B58717" w:rsidR="00072137" w:rsidRPr="00072137" w:rsidRDefault="00072137" w:rsidP="00072137">
      <w:pPr>
        <w:rPr>
          <w:rFonts w:ascii="Verdana" w:hAnsi="Verdana"/>
          <w:b/>
          <w:bCs/>
          <w:sz w:val="20"/>
          <w:szCs w:val="20"/>
        </w:rPr>
      </w:pPr>
      <w:r w:rsidRPr="00072137">
        <w:rPr>
          <w:rFonts w:ascii="Verdana" w:hAnsi="Verdana"/>
          <w:b/>
          <w:bCs/>
          <w:sz w:val="20"/>
          <w:szCs w:val="20"/>
        </w:rPr>
        <w:t>GFDA Council Members</w:t>
      </w:r>
    </w:p>
    <w:p w14:paraId="7EE5F21E" w14:textId="77777777" w:rsidR="0001274B" w:rsidRPr="00072137" w:rsidRDefault="0001274B" w:rsidP="0001274B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Amber Plant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Accounting &amp; HR Manager</w:t>
      </w:r>
      <w:r w:rsidRPr="00072137">
        <w:rPr>
          <w:rFonts w:ascii="Verdana" w:hAnsi="Verdana"/>
          <w:sz w:val="20"/>
          <w:szCs w:val="20"/>
        </w:rPr>
        <w:t xml:space="preserve"> 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TC Glass</w:t>
      </w:r>
    </w:p>
    <w:p w14:paraId="3EFF8D72" w14:textId="77777777" w:rsidR="0001274B" w:rsidRPr="00072137" w:rsidRDefault="0001274B" w:rsidP="0001274B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Brad Talcott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James Talcott Construction</w:t>
      </w:r>
    </w:p>
    <w:p w14:paraId="2B6EE54A" w14:textId="77777777" w:rsidR="0001274B" w:rsidRPr="00072137" w:rsidRDefault="0001274B" w:rsidP="0001274B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Brandon Rosten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Vice President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Pacific Steel &amp; Recycling</w:t>
      </w:r>
    </w:p>
    <w:p w14:paraId="1C5C24EF" w14:textId="77777777" w:rsidR="00652287" w:rsidRPr="00072137" w:rsidRDefault="00652287" w:rsidP="0065228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Casey Schreiner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Chief Strategy Officer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Alluvion Health</w:t>
      </w:r>
    </w:p>
    <w:p w14:paraId="19B88C9E" w14:textId="77777777" w:rsidR="00652287" w:rsidRPr="00072137" w:rsidRDefault="00652287" w:rsidP="0065228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Clancy Sivertsen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1st Vice Chairman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Little Shell Tribe</w:t>
      </w:r>
    </w:p>
    <w:p w14:paraId="17F34B97" w14:textId="77777777" w:rsidR="00652287" w:rsidRDefault="00652287" w:rsidP="0065228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Dale Nelson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26886">
        <w:rPr>
          <w:rFonts w:ascii="Verdana" w:hAnsi="Verdana"/>
          <w:i/>
          <w:iCs/>
          <w:sz w:val="20"/>
          <w:szCs w:val="20"/>
        </w:rPr>
        <w:t>Senior Managing Partner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Nelson Architects</w:t>
      </w:r>
    </w:p>
    <w:p w14:paraId="032F0C4C" w14:textId="77777777" w:rsidR="00652287" w:rsidRPr="00072137" w:rsidRDefault="00652287" w:rsidP="0065228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Dan Rooney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General Manager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ADF International</w:t>
      </w:r>
    </w:p>
    <w:p w14:paraId="52EE96B8" w14:textId="3D0B58B4" w:rsidR="0045117B" w:rsidRDefault="00853AC0" w:rsidP="008162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David Dahl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53AC0">
        <w:rPr>
          <w:rFonts w:ascii="Verdana" w:hAnsi="Verdana"/>
          <w:i/>
          <w:iCs/>
          <w:sz w:val="20"/>
          <w:szCs w:val="20"/>
        </w:rPr>
        <w:t>Financial Planner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Bravera</w:t>
      </w:r>
      <w:proofErr w:type="spellEnd"/>
      <w:r>
        <w:rPr>
          <w:rFonts w:ascii="Verdana" w:hAnsi="Verdana"/>
          <w:sz w:val="20"/>
          <w:szCs w:val="20"/>
        </w:rPr>
        <w:t xml:space="preserve"> Wealth</w:t>
      </w:r>
    </w:p>
    <w:p w14:paraId="6772F08B" w14:textId="31208FB6" w:rsidR="00816220" w:rsidRPr="00072137" w:rsidRDefault="00853AC0" w:rsidP="008162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Ger</w:t>
      </w:r>
      <w:r w:rsidR="00816220" w:rsidRPr="00072137">
        <w:rPr>
          <w:rFonts w:ascii="Verdana" w:hAnsi="Verdana"/>
          <w:sz w:val="20"/>
          <w:szCs w:val="20"/>
        </w:rPr>
        <w:t>ald Gray</w:t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AF75FC">
        <w:rPr>
          <w:rFonts w:ascii="Verdana" w:hAnsi="Verdana"/>
          <w:i/>
          <w:iCs/>
          <w:sz w:val="20"/>
          <w:szCs w:val="20"/>
        </w:rPr>
        <w:t>Chairman</w:t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</w:r>
      <w:r w:rsidR="00816220" w:rsidRPr="00072137">
        <w:rPr>
          <w:rFonts w:ascii="Verdana" w:hAnsi="Verdana"/>
          <w:sz w:val="20"/>
          <w:szCs w:val="20"/>
        </w:rPr>
        <w:tab/>
        <w:t>Little Shell Tribe</w:t>
      </w:r>
    </w:p>
    <w:p w14:paraId="6588CE9E" w14:textId="77777777" w:rsidR="00816220" w:rsidRPr="00072137" w:rsidRDefault="00816220" w:rsidP="00816220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Jana Cooper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2F32BE">
        <w:rPr>
          <w:rFonts w:ascii="Verdana" w:hAnsi="Verdana"/>
          <w:i/>
          <w:iCs/>
          <w:sz w:val="20"/>
          <w:szCs w:val="20"/>
        </w:rPr>
        <w:t>Landscape Architect &amp; Planning Manager</w:t>
      </w:r>
      <w:r w:rsidRPr="00072137">
        <w:rPr>
          <w:rFonts w:ascii="Verdana" w:hAnsi="Verdana"/>
          <w:sz w:val="20"/>
          <w:szCs w:val="20"/>
        </w:rPr>
        <w:tab/>
        <w:t>TD&amp;H Engineering</w:t>
      </w:r>
    </w:p>
    <w:p w14:paraId="47BAF0DB" w14:textId="77777777" w:rsidR="008E23D7" w:rsidRPr="00072137" w:rsidRDefault="008E23D7" w:rsidP="008E23D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 xml:space="preserve">Janna Yuhas 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Sr. Manager MT, NM &amp; OK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Blue Cross Blue Shield of Montana</w:t>
      </w:r>
    </w:p>
    <w:p w14:paraId="3A220F8A" w14:textId="1D0A725A" w:rsidR="008E23D7" w:rsidRPr="008E23D7" w:rsidRDefault="008E23D7" w:rsidP="00816220">
      <w:pPr>
        <w:rPr>
          <w:rFonts w:ascii="Verdana" w:hAnsi="Verdana"/>
          <w:i/>
          <w:iCs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Provider Operations</w:t>
      </w:r>
    </w:p>
    <w:p w14:paraId="12704B91" w14:textId="37B8730A" w:rsidR="00816220" w:rsidRPr="00072137" w:rsidRDefault="00816220" w:rsidP="00816220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 xml:space="preserve">Jennifer Fritz 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President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proofErr w:type="gramStart"/>
      <w:r w:rsidRPr="00072137">
        <w:rPr>
          <w:rFonts w:ascii="Verdana" w:hAnsi="Verdana"/>
          <w:sz w:val="20"/>
          <w:szCs w:val="20"/>
        </w:rPr>
        <w:t>The</w:t>
      </w:r>
      <w:proofErr w:type="gramEnd"/>
      <w:r w:rsidRPr="00072137">
        <w:rPr>
          <w:rFonts w:ascii="Verdana" w:hAnsi="Verdana"/>
          <w:sz w:val="20"/>
          <w:szCs w:val="20"/>
        </w:rPr>
        <w:t xml:space="preserve"> Wendt Agency</w:t>
      </w:r>
    </w:p>
    <w:p w14:paraId="5B9F1E75" w14:textId="77777777" w:rsidR="008E23D7" w:rsidRPr="00072137" w:rsidRDefault="008E23D7" w:rsidP="008E23D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Jeremiah Johnson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Jeremiah Johnson Brewing</w:t>
      </w:r>
    </w:p>
    <w:p w14:paraId="46912FDE" w14:textId="77777777" w:rsidR="008E23D7" w:rsidRPr="00072137" w:rsidRDefault="008E23D7" w:rsidP="008E23D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Jim Wingerter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Great Falls District Administrator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Montana Dept. of Transportation</w:t>
      </w:r>
    </w:p>
    <w:p w14:paraId="036132DF" w14:textId="77777777" w:rsidR="008E23D7" w:rsidRPr="00072137" w:rsidRDefault="008E23D7" w:rsidP="008E23D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Jody Johnson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Assistant Store Leader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Scheels</w:t>
      </w:r>
    </w:p>
    <w:p w14:paraId="7B80623B" w14:textId="77777777" w:rsidR="008E23D7" w:rsidRPr="00072137" w:rsidRDefault="008E23D7" w:rsidP="008E23D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Josh DeVos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Vice President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>Dick Anderson Construction</w:t>
      </w:r>
    </w:p>
    <w:p w14:paraId="4795D70E" w14:textId="77777777" w:rsidR="00430D76" w:rsidRPr="00B362A4" w:rsidRDefault="00430D76" w:rsidP="00430D7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Kate Neil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362A4">
        <w:rPr>
          <w:rFonts w:ascii="Verdana" w:hAnsi="Verdana"/>
          <w:i/>
          <w:iCs/>
          <w:sz w:val="20"/>
          <w:szCs w:val="20"/>
        </w:rPr>
        <w:t>General Manager</w:t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i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SpringHill Suites</w:t>
      </w:r>
    </w:p>
    <w:p w14:paraId="34006968" w14:textId="77777777" w:rsidR="00430D76" w:rsidRPr="00072137" w:rsidRDefault="00430D76" w:rsidP="00430D76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Keith Cron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1B7251">
        <w:rPr>
          <w:rFonts w:ascii="Verdana" w:hAnsi="Verdana"/>
          <w:i/>
          <w:iCs/>
          <w:sz w:val="20"/>
          <w:szCs w:val="20"/>
        </w:rPr>
        <w:t>Principal Owner</w:t>
      </w:r>
      <w:r w:rsidRPr="002F32BE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proofErr w:type="spellStart"/>
      <w:r w:rsidRPr="00072137">
        <w:rPr>
          <w:rFonts w:ascii="Verdana" w:hAnsi="Verdana"/>
          <w:sz w:val="20"/>
          <w:szCs w:val="20"/>
        </w:rPr>
        <w:t>Hygienix</w:t>
      </w:r>
      <w:proofErr w:type="spellEnd"/>
    </w:p>
    <w:p w14:paraId="703C0527" w14:textId="77777777" w:rsidR="00142C2A" w:rsidRPr="00072137" w:rsidRDefault="00142C2A" w:rsidP="00142C2A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Mark Wallingford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Chief Financial Officer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Farran Realty Partners</w:t>
      </w:r>
    </w:p>
    <w:p w14:paraId="5645A643" w14:textId="77777777" w:rsidR="00142C2A" w:rsidRPr="00072137" w:rsidRDefault="00142C2A" w:rsidP="00142C2A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Mike Hallahan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Enbar &amp; The Block</w:t>
      </w:r>
    </w:p>
    <w:p w14:paraId="65BC733F" w14:textId="77777777" w:rsidR="00142C2A" w:rsidRPr="00072137" w:rsidRDefault="00142C2A" w:rsidP="00142C2A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Mike Parcel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Business Engagement Strategist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MT Department of Labor &amp; Industry</w:t>
      </w:r>
    </w:p>
    <w:p w14:paraId="01833D26" w14:textId="77777777" w:rsidR="00142C2A" w:rsidRPr="00072137" w:rsidRDefault="00142C2A" w:rsidP="00142C2A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Ron Nelson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Member, Manager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Front Range Law</w:t>
      </w:r>
      <w:r>
        <w:rPr>
          <w:rFonts w:ascii="Verdana" w:hAnsi="Verdana"/>
          <w:sz w:val="20"/>
          <w:szCs w:val="20"/>
        </w:rPr>
        <w:t xml:space="preserve"> PLLP</w:t>
      </w:r>
    </w:p>
    <w:p w14:paraId="442E1C8A" w14:textId="246E6051" w:rsidR="00303E56" w:rsidRPr="00452299" w:rsidRDefault="00303E56" w:rsidP="00303E56">
      <w:pPr>
        <w:rPr>
          <w:rFonts w:ascii="Verdana" w:hAnsi="Verdana" w:cstheme="minorHAnsi"/>
          <w:sz w:val="20"/>
          <w:szCs w:val="20"/>
        </w:rPr>
      </w:pPr>
      <w:r w:rsidRPr="00452299">
        <w:rPr>
          <w:rFonts w:ascii="Verdana" w:hAnsi="Verdana" w:cstheme="minorHAnsi"/>
          <w:sz w:val="20"/>
          <w:szCs w:val="20"/>
        </w:rPr>
        <w:t>Sherrie Arey</w:t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>Executive Director</w:t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i/>
          <w:iCs/>
          <w:sz w:val="20"/>
          <w:szCs w:val="20"/>
        </w:rPr>
        <w:tab/>
      </w:r>
      <w:r w:rsidRPr="00452299">
        <w:rPr>
          <w:rFonts w:ascii="Verdana" w:hAnsi="Verdana" w:cstheme="minorHAnsi"/>
          <w:sz w:val="20"/>
          <w:szCs w:val="20"/>
        </w:rPr>
        <w:t>NeighborWorks Great Falls</w:t>
      </w:r>
    </w:p>
    <w:p w14:paraId="21AED324" w14:textId="77777777" w:rsidR="00DA661F" w:rsidRPr="00072137" w:rsidRDefault="00DA661F" w:rsidP="00DA661F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Spencer Woith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Woith Engineering</w:t>
      </w:r>
    </w:p>
    <w:p w14:paraId="30A50BCB" w14:textId="77777777" w:rsidR="00DA661F" w:rsidRPr="00072137" w:rsidRDefault="00DA661F" w:rsidP="00DA661F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Tim Peterson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 xml:space="preserve">LPW Architecture, The Newberry, </w:t>
      </w:r>
    </w:p>
    <w:p w14:paraId="46C234C6" w14:textId="77777777" w:rsidR="00DA661F" w:rsidRPr="00072137" w:rsidRDefault="00DA661F" w:rsidP="00DA661F">
      <w:pPr>
        <w:ind w:left="6480" w:firstLine="720"/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 xml:space="preserve">Enbar, The Block, </w:t>
      </w:r>
      <w:proofErr w:type="spellStart"/>
      <w:r w:rsidRPr="00072137">
        <w:rPr>
          <w:rFonts w:ascii="Verdana" w:hAnsi="Verdana"/>
          <w:sz w:val="20"/>
          <w:szCs w:val="20"/>
        </w:rPr>
        <w:t>Sidequest</w:t>
      </w:r>
      <w:proofErr w:type="spellEnd"/>
      <w:r w:rsidRPr="00072137">
        <w:rPr>
          <w:rFonts w:ascii="Verdana" w:hAnsi="Verdana"/>
          <w:sz w:val="20"/>
          <w:szCs w:val="20"/>
        </w:rPr>
        <w:t xml:space="preserve">, </w:t>
      </w:r>
    </w:p>
    <w:p w14:paraId="236F7B74" w14:textId="77777777" w:rsidR="00DA661F" w:rsidRPr="00072137" w:rsidRDefault="00DA661F" w:rsidP="00DA661F">
      <w:pPr>
        <w:ind w:left="6480" w:firstLine="720"/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Big Dipper</w:t>
      </w:r>
      <w:r>
        <w:rPr>
          <w:rFonts w:ascii="Verdana" w:hAnsi="Verdana"/>
          <w:sz w:val="20"/>
          <w:szCs w:val="20"/>
        </w:rPr>
        <w:t>, Great Falls Voyagers</w:t>
      </w:r>
    </w:p>
    <w:p w14:paraId="7B8753FA" w14:textId="7079C29A" w:rsidR="00072137" w:rsidRPr="00072137" w:rsidRDefault="00072137" w:rsidP="0007213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Zach Huber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AF75FC">
        <w:rPr>
          <w:rFonts w:ascii="Verdana" w:hAnsi="Verdana"/>
          <w:i/>
          <w:iCs/>
          <w:sz w:val="20"/>
          <w:szCs w:val="20"/>
        </w:rPr>
        <w:t>Owner</w:t>
      </w:r>
      <w:r w:rsidRPr="00AF75FC">
        <w:rPr>
          <w:rFonts w:ascii="Verdana" w:hAnsi="Verdana"/>
          <w:i/>
          <w:iCs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Action Plumbing &amp; Construction</w:t>
      </w:r>
    </w:p>
    <w:p w14:paraId="556346E5" w14:textId="77777777" w:rsidR="00DA661F" w:rsidRDefault="00DA661F" w:rsidP="00072137">
      <w:pPr>
        <w:rPr>
          <w:rFonts w:ascii="Verdana" w:hAnsi="Verdana"/>
          <w:b/>
          <w:bCs/>
          <w:sz w:val="20"/>
          <w:szCs w:val="20"/>
        </w:rPr>
      </w:pPr>
    </w:p>
    <w:p w14:paraId="09B7D1C3" w14:textId="2A0C3E8B" w:rsidR="00072137" w:rsidRPr="00EE10C7" w:rsidRDefault="00072137" w:rsidP="00072137">
      <w:pPr>
        <w:rPr>
          <w:rFonts w:ascii="Verdana" w:hAnsi="Verdana"/>
          <w:b/>
          <w:bCs/>
          <w:sz w:val="20"/>
          <w:szCs w:val="20"/>
        </w:rPr>
      </w:pPr>
      <w:r w:rsidRPr="00EE10C7">
        <w:rPr>
          <w:rFonts w:ascii="Verdana" w:hAnsi="Verdana"/>
          <w:b/>
          <w:bCs/>
          <w:sz w:val="20"/>
          <w:szCs w:val="20"/>
        </w:rPr>
        <w:t>U.S. Air Force Liaison</w:t>
      </w:r>
    </w:p>
    <w:p w14:paraId="6BF6D5F1" w14:textId="77777777" w:rsidR="00072137" w:rsidRPr="00072137" w:rsidRDefault="00072137" w:rsidP="00072137">
      <w:pPr>
        <w:rPr>
          <w:rFonts w:ascii="Verdana" w:hAnsi="Verdana"/>
          <w:sz w:val="20"/>
          <w:szCs w:val="20"/>
        </w:rPr>
      </w:pPr>
      <w:r w:rsidRPr="00072137">
        <w:rPr>
          <w:rFonts w:ascii="Verdana" w:hAnsi="Verdana"/>
          <w:sz w:val="20"/>
          <w:szCs w:val="20"/>
        </w:rPr>
        <w:t>Jacqueline Fogerty, Civ, USAF</w:t>
      </w:r>
      <w:r w:rsidRPr="00072137">
        <w:rPr>
          <w:rFonts w:ascii="Verdana" w:hAnsi="Verdana"/>
          <w:sz w:val="20"/>
          <w:szCs w:val="20"/>
        </w:rPr>
        <w:tab/>
        <w:t>Community Relations Chief</w:t>
      </w:r>
      <w:r w:rsidRPr="00072137">
        <w:rPr>
          <w:rFonts w:ascii="Verdana" w:hAnsi="Verdana"/>
          <w:sz w:val="20"/>
          <w:szCs w:val="20"/>
        </w:rPr>
        <w:tab/>
      </w:r>
      <w:r w:rsidRPr="00072137">
        <w:rPr>
          <w:rFonts w:ascii="Verdana" w:hAnsi="Verdana"/>
          <w:sz w:val="20"/>
          <w:szCs w:val="20"/>
        </w:rPr>
        <w:tab/>
        <w:t>Malmstrom Air Force Base, MT</w:t>
      </w:r>
    </w:p>
    <w:p w14:paraId="777A6FEA" w14:textId="77777777" w:rsidR="00072137" w:rsidRPr="00072137" w:rsidRDefault="00072137" w:rsidP="00072137">
      <w:pPr>
        <w:rPr>
          <w:rFonts w:ascii="Verdana" w:hAnsi="Verdana"/>
          <w:sz w:val="20"/>
          <w:szCs w:val="20"/>
        </w:rPr>
      </w:pPr>
    </w:p>
    <w:p w14:paraId="2F245D78" w14:textId="32C83563" w:rsidR="00072137" w:rsidRPr="00EE10C7" w:rsidRDefault="00072137" w:rsidP="00072137">
      <w:pPr>
        <w:rPr>
          <w:rFonts w:ascii="Verdana" w:hAnsi="Verdana"/>
          <w:b/>
          <w:bCs/>
          <w:sz w:val="20"/>
          <w:szCs w:val="20"/>
        </w:rPr>
      </w:pPr>
      <w:r w:rsidRPr="00EE10C7">
        <w:rPr>
          <w:rFonts w:ascii="Verdana" w:hAnsi="Verdana"/>
          <w:b/>
          <w:bCs/>
          <w:sz w:val="20"/>
          <w:szCs w:val="20"/>
        </w:rPr>
        <w:t>Montana Air National Guard Liaison</w:t>
      </w:r>
    </w:p>
    <w:p w14:paraId="510B5416" w14:textId="39FC4D3C" w:rsidR="00B01D7A" w:rsidRPr="00072137" w:rsidRDefault="0017519A" w:rsidP="000721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</w:t>
      </w:r>
    </w:p>
    <w:sectPr w:rsidR="00B01D7A" w:rsidRPr="00072137" w:rsidSect="00336207"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421B" w14:textId="77777777" w:rsidR="00C5161F" w:rsidRDefault="00C5161F" w:rsidP="0074574E">
      <w:r>
        <w:separator/>
      </w:r>
    </w:p>
  </w:endnote>
  <w:endnote w:type="continuationSeparator" w:id="0">
    <w:p w14:paraId="6EFB9E0B" w14:textId="77777777" w:rsidR="00C5161F" w:rsidRDefault="00C5161F" w:rsidP="0074574E">
      <w:r>
        <w:continuationSeparator/>
      </w:r>
    </w:p>
  </w:endnote>
  <w:endnote w:type="continuationNotice" w:id="1">
    <w:p w14:paraId="636B4747" w14:textId="77777777" w:rsidR="00C5161F" w:rsidRDefault="00C5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EA1" w14:textId="6C470487" w:rsidR="002C764A" w:rsidRDefault="004E5795" w:rsidP="008C7FA2">
    <w:pPr>
      <w:pStyle w:val="Footer"/>
      <w:jc w:val="center"/>
    </w:pPr>
    <w:r>
      <w:rPr>
        <w:noProof/>
      </w:rPr>
      <w:drawing>
        <wp:inline distT="0" distB="0" distL="0" distR="0" wp14:anchorId="7B85AC2B" wp14:editId="522AFB03">
          <wp:extent cx="6086475" cy="514350"/>
          <wp:effectExtent l="0" t="0" r="9525" b="0"/>
          <wp:docPr id="107770664" name="Picture 107770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9100" w14:textId="77777777" w:rsidR="00C5161F" w:rsidRDefault="00C5161F" w:rsidP="0074574E">
      <w:bookmarkStart w:id="0" w:name="_Hlk169872216"/>
      <w:bookmarkEnd w:id="0"/>
      <w:r>
        <w:separator/>
      </w:r>
    </w:p>
  </w:footnote>
  <w:footnote w:type="continuationSeparator" w:id="0">
    <w:p w14:paraId="185C08A6" w14:textId="77777777" w:rsidR="00C5161F" w:rsidRDefault="00C5161F" w:rsidP="0074574E">
      <w:r>
        <w:continuationSeparator/>
      </w:r>
    </w:p>
  </w:footnote>
  <w:footnote w:type="continuationNotice" w:id="1">
    <w:p w14:paraId="18377D87" w14:textId="77777777" w:rsidR="00C5161F" w:rsidRDefault="00C5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C0FA" w14:textId="77777777" w:rsidR="00541877" w:rsidRDefault="000955B9" w:rsidP="00541877">
    <w:pPr>
      <w:pStyle w:val="Header"/>
      <w:ind w:firstLine="4320"/>
      <w:rPr>
        <w:rFonts w:ascii="Verdana" w:hAnsi="Verdana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7D5E54" wp14:editId="5880FC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76425" cy="1133475"/>
          <wp:effectExtent l="0" t="0" r="9525" b="9525"/>
          <wp:wrapTight wrapText="bothSides">
            <wp:wrapPolygon edited="0">
              <wp:start x="1754" y="0"/>
              <wp:lineTo x="0" y="3993"/>
              <wp:lineTo x="0" y="9076"/>
              <wp:lineTo x="2851" y="11617"/>
              <wp:lineTo x="0" y="15973"/>
              <wp:lineTo x="0" y="16699"/>
              <wp:lineTo x="5263" y="17425"/>
              <wp:lineTo x="0" y="19240"/>
              <wp:lineTo x="0" y="21418"/>
              <wp:lineTo x="21490" y="21418"/>
              <wp:lineTo x="21490" y="19603"/>
              <wp:lineTo x="20613" y="18877"/>
              <wp:lineTo x="15789" y="17425"/>
              <wp:lineTo x="20394" y="17425"/>
              <wp:lineTo x="21490" y="16336"/>
              <wp:lineTo x="21490" y="2904"/>
              <wp:lineTo x="19078" y="0"/>
              <wp:lineTo x="1754" y="0"/>
            </wp:wrapPolygon>
          </wp:wrapTight>
          <wp:docPr id="164387760" name="Picture 164387760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87760" name="Picture 164387760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4C5F" w:rsidRPr="005315B6">
      <w:rPr>
        <w:rFonts w:ascii="Verdana" w:hAnsi="Verdana"/>
        <w:b/>
        <w:bCs/>
        <w:sz w:val="32"/>
        <w:szCs w:val="32"/>
      </w:rPr>
      <w:t>Board of Directors</w:t>
    </w:r>
  </w:p>
  <w:p w14:paraId="2EFCA0F9" w14:textId="14289929" w:rsidR="00541877" w:rsidRPr="00655FCA" w:rsidRDefault="00541877" w:rsidP="00541877">
    <w:pPr>
      <w:pStyle w:val="Header"/>
      <w:ind w:firstLine="4320"/>
      <w:rPr>
        <w:rFonts w:ascii="Verdana" w:hAnsi="Verdana"/>
        <w:b/>
        <w:bCs/>
        <w:sz w:val="32"/>
        <w:szCs w:val="32"/>
      </w:rPr>
    </w:pPr>
    <w:r w:rsidRPr="00655FCA">
      <w:rPr>
        <w:rFonts w:ascii="Verdana" w:hAnsi="Verdana"/>
        <w:b/>
        <w:bCs/>
        <w:sz w:val="32"/>
        <w:szCs w:val="32"/>
      </w:rPr>
      <w:t>&amp; Council</w:t>
    </w:r>
    <w:r w:rsidR="00655FCA">
      <w:rPr>
        <w:rFonts w:ascii="Verdana" w:hAnsi="Verdana"/>
        <w:b/>
        <w:bCs/>
        <w:sz w:val="32"/>
        <w:szCs w:val="32"/>
      </w:rPr>
      <w:t xml:space="preserve"> FY</w:t>
    </w:r>
    <w:r w:rsidR="00984338">
      <w:rPr>
        <w:rFonts w:ascii="Verdana" w:hAnsi="Verdana"/>
        <w:b/>
        <w:bCs/>
        <w:sz w:val="32"/>
        <w:szCs w:val="32"/>
      </w:rPr>
      <w:t>202</w:t>
    </w:r>
    <w:r w:rsidR="004545D2">
      <w:rPr>
        <w:rFonts w:ascii="Verdana" w:hAnsi="Verdana"/>
        <w:b/>
        <w:bCs/>
        <w:sz w:val="32"/>
        <w:szCs w:val="32"/>
      </w:rPr>
      <w:t>6</w:t>
    </w:r>
  </w:p>
  <w:p w14:paraId="33D944DD" w14:textId="2C4241ED" w:rsidR="00541877" w:rsidRPr="00984338" w:rsidRDefault="00000000" w:rsidP="00984338">
    <w:pPr>
      <w:pStyle w:val="Header"/>
      <w:spacing w:before="240"/>
      <w:ind w:firstLine="4320"/>
      <w:rPr>
        <w:rFonts w:ascii="Verdana" w:hAnsi="Verdana"/>
        <w:b/>
        <w:bCs/>
        <w:i/>
        <w:iCs/>
        <w:sz w:val="28"/>
        <w:szCs w:val="28"/>
      </w:rPr>
    </w:pPr>
    <w:sdt>
      <w:sdtPr>
        <w:rPr>
          <w:rFonts w:ascii="Verdana" w:hAnsi="Verdana"/>
          <w:b/>
          <w:bCs/>
          <w:i/>
          <w:iCs/>
          <w:sz w:val="28"/>
          <w:szCs w:val="28"/>
        </w:rPr>
        <w:alias w:val="Publish Date"/>
        <w:tag w:val=""/>
        <w:id w:val="-269550910"/>
        <w:placeholder>
          <w:docPart w:val="BC093D86FF1040AEA23FFEA5D07DFD5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5-10-09T00:00:00Z">
          <w:dateFormat w:val="M/d/yyyy"/>
          <w:lid w:val="en-US"/>
          <w:storeMappedDataAs w:val="dateTime"/>
          <w:calendar w:val="gregorian"/>
        </w:date>
      </w:sdtPr>
      <w:sdtContent>
        <w:r w:rsidR="0045117B">
          <w:rPr>
            <w:rFonts w:ascii="Verdana" w:hAnsi="Verdana"/>
            <w:b/>
            <w:bCs/>
            <w:i/>
            <w:iCs/>
            <w:sz w:val="28"/>
            <w:szCs w:val="28"/>
          </w:rPr>
          <w:t>10/9/2025</w:t>
        </w:r>
      </w:sdtContent>
    </w:sdt>
  </w:p>
  <w:p w14:paraId="25D0A91C" w14:textId="77777777" w:rsidR="00984338" w:rsidRPr="00655FCA" w:rsidRDefault="00984338" w:rsidP="00984338">
    <w:pPr>
      <w:pStyle w:val="Header"/>
      <w:spacing w:before="240"/>
      <w:ind w:firstLine="4320"/>
      <w:rPr>
        <w:rFonts w:ascii="Verdana" w:hAnsi="Verdana"/>
        <w:b/>
        <w:bCs/>
      </w:rPr>
    </w:pPr>
  </w:p>
  <w:p w14:paraId="74E85100" w14:textId="77777777" w:rsidR="00541877" w:rsidRDefault="00541877" w:rsidP="00541877">
    <w:pPr>
      <w:ind w:left="288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4F6"/>
    <w:multiLevelType w:val="hybridMultilevel"/>
    <w:tmpl w:val="3BE8BE5A"/>
    <w:lvl w:ilvl="0" w:tplc="3B7A13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29C"/>
    <w:multiLevelType w:val="hybridMultilevel"/>
    <w:tmpl w:val="D5AE2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7BCED9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21169"/>
    <w:multiLevelType w:val="hybridMultilevel"/>
    <w:tmpl w:val="A24E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2A5"/>
    <w:multiLevelType w:val="hybridMultilevel"/>
    <w:tmpl w:val="742E6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94D90"/>
    <w:multiLevelType w:val="hybridMultilevel"/>
    <w:tmpl w:val="47B688AE"/>
    <w:lvl w:ilvl="0" w:tplc="3D2C25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A1FA1"/>
    <w:multiLevelType w:val="hybridMultilevel"/>
    <w:tmpl w:val="5802B470"/>
    <w:lvl w:ilvl="0" w:tplc="F920D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EC5BED"/>
    <w:multiLevelType w:val="hybridMultilevel"/>
    <w:tmpl w:val="7B8C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176B6E"/>
    <w:multiLevelType w:val="hybridMultilevel"/>
    <w:tmpl w:val="F72AC8B6"/>
    <w:lvl w:ilvl="0" w:tplc="E4E255D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990398397">
    <w:abstractNumId w:val="3"/>
  </w:num>
  <w:num w:numId="2" w16cid:durableId="689650523">
    <w:abstractNumId w:val="5"/>
  </w:num>
  <w:num w:numId="3" w16cid:durableId="1518227004">
    <w:abstractNumId w:val="7"/>
  </w:num>
  <w:num w:numId="4" w16cid:durableId="572011099">
    <w:abstractNumId w:val="2"/>
  </w:num>
  <w:num w:numId="5" w16cid:durableId="329069466">
    <w:abstractNumId w:val="0"/>
  </w:num>
  <w:num w:numId="6" w16cid:durableId="1253509398">
    <w:abstractNumId w:val="1"/>
  </w:num>
  <w:num w:numId="7" w16cid:durableId="1069690292">
    <w:abstractNumId w:val="6"/>
  </w:num>
  <w:num w:numId="8" w16cid:durableId="3011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0124CA"/>
    <w:rsid w:val="0001274B"/>
    <w:rsid w:val="0001555D"/>
    <w:rsid w:val="00020DD4"/>
    <w:rsid w:val="00024063"/>
    <w:rsid w:val="00024282"/>
    <w:rsid w:val="00032940"/>
    <w:rsid w:val="00034572"/>
    <w:rsid w:val="00042052"/>
    <w:rsid w:val="000421DA"/>
    <w:rsid w:val="00051543"/>
    <w:rsid w:val="00052A12"/>
    <w:rsid w:val="00053F53"/>
    <w:rsid w:val="000576C3"/>
    <w:rsid w:val="000577E7"/>
    <w:rsid w:val="00060074"/>
    <w:rsid w:val="00061F00"/>
    <w:rsid w:val="00072137"/>
    <w:rsid w:val="00075E77"/>
    <w:rsid w:val="0007607B"/>
    <w:rsid w:val="00077961"/>
    <w:rsid w:val="00081FEB"/>
    <w:rsid w:val="0008431D"/>
    <w:rsid w:val="000942BD"/>
    <w:rsid w:val="000946A0"/>
    <w:rsid w:val="000955B9"/>
    <w:rsid w:val="00095C7B"/>
    <w:rsid w:val="000A18A7"/>
    <w:rsid w:val="000A31B4"/>
    <w:rsid w:val="000A3E41"/>
    <w:rsid w:val="000A77C2"/>
    <w:rsid w:val="000B2F7F"/>
    <w:rsid w:val="000B489A"/>
    <w:rsid w:val="000D2C3E"/>
    <w:rsid w:val="000E703E"/>
    <w:rsid w:val="000F7A4B"/>
    <w:rsid w:val="001031DA"/>
    <w:rsid w:val="001044F7"/>
    <w:rsid w:val="00111565"/>
    <w:rsid w:val="00113B83"/>
    <w:rsid w:val="00115725"/>
    <w:rsid w:val="001418FC"/>
    <w:rsid w:val="00141DB9"/>
    <w:rsid w:val="00142C2A"/>
    <w:rsid w:val="00146C63"/>
    <w:rsid w:val="00147282"/>
    <w:rsid w:val="0015084E"/>
    <w:rsid w:val="00152153"/>
    <w:rsid w:val="001533ED"/>
    <w:rsid w:val="001576F2"/>
    <w:rsid w:val="001717C8"/>
    <w:rsid w:val="0017519A"/>
    <w:rsid w:val="00176A16"/>
    <w:rsid w:val="00177BBF"/>
    <w:rsid w:val="001807DD"/>
    <w:rsid w:val="00180C07"/>
    <w:rsid w:val="00185D60"/>
    <w:rsid w:val="001A66A5"/>
    <w:rsid w:val="001A6F0B"/>
    <w:rsid w:val="001B5F82"/>
    <w:rsid w:val="001B7251"/>
    <w:rsid w:val="001C04BA"/>
    <w:rsid w:val="001D7F66"/>
    <w:rsid w:val="001E48A1"/>
    <w:rsid w:val="001E560D"/>
    <w:rsid w:val="001F084B"/>
    <w:rsid w:val="001F385E"/>
    <w:rsid w:val="001F3AF4"/>
    <w:rsid w:val="001F59E3"/>
    <w:rsid w:val="001F6514"/>
    <w:rsid w:val="00201279"/>
    <w:rsid w:val="002030EB"/>
    <w:rsid w:val="0020551B"/>
    <w:rsid w:val="002065A8"/>
    <w:rsid w:val="00210812"/>
    <w:rsid w:val="00213E33"/>
    <w:rsid w:val="00215104"/>
    <w:rsid w:val="00217260"/>
    <w:rsid w:val="00221CF4"/>
    <w:rsid w:val="00222797"/>
    <w:rsid w:val="00225B3B"/>
    <w:rsid w:val="00237737"/>
    <w:rsid w:val="00253A66"/>
    <w:rsid w:val="002568E4"/>
    <w:rsid w:val="00260771"/>
    <w:rsid w:val="0026793F"/>
    <w:rsid w:val="002769BB"/>
    <w:rsid w:val="00281822"/>
    <w:rsid w:val="00291C53"/>
    <w:rsid w:val="00292BCF"/>
    <w:rsid w:val="002A1A69"/>
    <w:rsid w:val="002A3255"/>
    <w:rsid w:val="002A675E"/>
    <w:rsid w:val="002B6098"/>
    <w:rsid w:val="002C2130"/>
    <w:rsid w:val="002C764A"/>
    <w:rsid w:val="002D724E"/>
    <w:rsid w:val="002D78B4"/>
    <w:rsid w:val="002E04FC"/>
    <w:rsid w:val="002E48D8"/>
    <w:rsid w:val="002E6508"/>
    <w:rsid w:val="002E6DA0"/>
    <w:rsid w:val="002E6FF1"/>
    <w:rsid w:val="002F05FD"/>
    <w:rsid w:val="002F32BE"/>
    <w:rsid w:val="00303E56"/>
    <w:rsid w:val="003047C6"/>
    <w:rsid w:val="00310B12"/>
    <w:rsid w:val="00312F0E"/>
    <w:rsid w:val="00322E17"/>
    <w:rsid w:val="0032413A"/>
    <w:rsid w:val="0032496B"/>
    <w:rsid w:val="003255F8"/>
    <w:rsid w:val="003275AD"/>
    <w:rsid w:val="003277F6"/>
    <w:rsid w:val="00327D3D"/>
    <w:rsid w:val="00332E56"/>
    <w:rsid w:val="003335D0"/>
    <w:rsid w:val="003346CB"/>
    <w:rsid w:val="003355E2"/>
    <w:rsid w:val="00336207"/>
    <w:rsid w:val="0033788B"/>
    <w:rsid w:val="00341557"/>
    <w:rsid w:val="00344726"/>
    <w:rsid w:val="00346203"/>
    <w:rsid w:val="00352CB0"/>
    <w:rsid w:val="0035676C"/>
    <w:rsid w:val="00356805"/>
    <w:rsid w:val="003620DE"/>
    <w:rsid w:val="00363077"/>
    <w:rsid w:val="00372BCA"/>
    <w:rsid w:val="00375063"/>
    <w:rsid w:val="003869B1"/>
    <w:rsid w:val="00397052"/>
    <w:rsid w:val="003A22E5"/>
    <w:rsid w:val="003A2C79"/>
    <w:rsid w:val="003A3D4F"/>
    <w:rsid w:val="003A69F2"/>
    <w:rsid w:val="003B1541"/>
    <w:rsid w:val="003B5A15"/>
    <w:rsid w:val="003C2151"/>
    <w:rsid w:val="003D4CCD"/>
    <w:rsid w:val="003E04BC"/>
    <w:rsid w:val="003E5F6B"/>
    <w:rsid w:val="003E6C2E"/>
    <w:rsid w:val="003F3BA5"/>
    <w:rsid w:val="003F3E5B"/>
    <w:rsid w:val="00406610"/>
    <w:rsid w:val="00406AE3"/>
    <w:rsid w:val="00407979"/>
    <w:rsid w:val="004131A2"/>
    <w:rsid w:val="00415222"/>
    <w:rsid w:val="004176D9"/>
    <w:rsid w:val="004200A6"/>
    <w:rsid w:val="004240AA"/>
    <w:rsid w:val="004271D7"/>
    <w:rsid w:val="0042758B"/>
    <w:rsid w:val="00430D76"/>
    <w:rsid w:val="00437E5D"/>
    <w:rsid w:val="004439C3"/>
    <w:rsid w:val="00445A17"/>
    <w:rsid w:val="0044628C"/>
    <w:rsid w:val="00446E6F"/>
    <w:rsid w:val="00447517"/>
    <w:rsid w:val="00450A02"/>
    <w:rsid w:val="0045117B"/>
    <w:rsid w:val="00452421"/>
    <w:rsid w:val="004545D2"/>
    <w:rsid w:val="004545E4"/>
    <w:rsid w:val="00472CDD"/>
    <w:rsid w:val="00484732"/>
    <w:rsid w:val="004A0C40"/>
    <w:rsid w:val="004B0152"/>
    <w:rsid w:val="004B35ED"/>
    <w:rsid w:val="004C1FE1"/>
    <w:rsid w:val="004D1852"/>
    <w:rsid w:val="004D7622"/>
    <w:rsid w:val="004D78F3"/>
    <w:rsid w:val="004E1F11"/>
    <w:rsid w:val="004E317F"/>
    <w:rsid w:val="004E5795"/>
    <w:rsid w:val="004F346A"/>
    <w:rsid w:val="004F5984"/>
    <w:rsid w:val="00500E48"/>
    <w:rsid w:val="00510965"/>
    <w:rsid w:val="005123BE"/>
    <w:rsid w:val="00514111"/>
    <w:rsid w:val="00515CD1"/>
    <w:rsid w:val="00521DD7"/>
    <w:rsid w:val="005224E9"/>
    <w:rsid w:val="00526AAA"/>
    <w:rsid w:val="00541877"/>
    <w:rsid w:val="00544481"/>
    <w:rsid w:val="00545837"/>
    <w:rsid w:val="00545FA2"/>
    <w:rsid w:val="00550CA8"/>
    <w:rsid w:val="00557A91"/>
    <w:rsid w:val="00561A58"/>
    <w:rsid w:val="0056413B"/>
    <w:rsid w:val="00570B97"/>
    <w:rsid w:val="00570C58"/>
    <w:rsid w:val="005837E9"/>
    <w:rsid w:val="00587521"/>
    <w:rsid w:val="00592632"/>
    <w:rsid w:val="0059399A"/>
    <w:rsid w:val="00597865"/>
    <w:rsid w:val="005A6B39"/>
    <w:rsid w:val="005B25F1"/>
    <w:rsid w:val="005B542F"/>
    <w:rsid w:val="005C24AB"/>
    <w:rsid w:val="005C31C3"/>
    <w:rsid w:val="005C31C7"/>
    <w:rsid w:val="005D444A"/>
    <w:rsid w:val="005F16F1"/>
    <w:rsid w:val="005F2123"/>
    <w:rsid w:val="005F3EB8"/>
    <w:rsid w:val="005F74AE"/>
    <w:rsid w:val="00602492"/>
    <w:rsid w:val="00602D9E"/>
    <w:rsid w:val="00604010"/>
    <w:rsid w:val="00604EEC"/>
    <w:rsid w:val="00610BDE"/>
    <w:rsid w:val="0061139C"/>
    <w:rsid w:val="00614395"/>
    <w:rsid w:val="00615F88"/>
    <w:rsid w:val="006167AF"/>
    <w:rsid w:val="0063258E"/>
    <w:rsid w:val="00633CD1"/>
    <w:rsid w:val="00636633"/>
    <w:rsid w:val="00641BF8"/>
    <w:rsid w:val="0064324F"/>
    <w:rsid w:val="00646FB1"/>
    <w:rsid w:val="00652287"/>
    <w:rsid w:val="0065282B"/>
    <w:rsid w:val="00655C3D"/>
    <w:rsid w:val="00655FCA"/>
    <w:rsid w:val="0065633A"/>
    <w:rsid w:val="00657349"/>
    <w:rsid w:val="00663857"/>
    <w:rsid w:val="00671EE5"/>
    <w:rsid w:val="00675BBB"/>
    <w:rsid w:val="00676420"/>
    <w:rsid w:val="00676D26"/>
    <w:rsid w:val="00680118"/>
    <w:rsid w:val="0068255E"/>
    <w:rsid w:val="006854E1"/>
    <w:rsid w:val="00686E12"/>
    <w:rsid w:val="00687277"/>
    <w:rsid w:val="00692CA3"/>
    <w:rsid w:val="00693595"/>
    <w:rsid w:val="006A12FC"/>
    <w:rsid w:val="006A1E03"/>
    <w:rsid w:val="006A372B"/>
    <w:rsid w:val="006B0FBA"/>
    <w:rsid w:val="006B3AF9"/>
    <w:rsid w:val="006C2DB3"/>
    <w:rsid w:val="006D214E"/>
    <w:rsid w:val="006D37D8"/>
    <w:rsid w:val="006D7707"/>
    <w:rsid w:val="006E21FE"/>
    <w:rsid w:val="006E559B"/>
    <w:rsid w:val="006E5652"/>
    <w:rsid w:val="006E6C3F"/>
    <w:rsid w:val="00700ABC"/>
    <w:rsid w:val="00704067"/>
    <w:rsid w:val="00705C3F"/>
    <w:rsid w:val="00710959"/>
    <w:rsid w:val="007159A7"/>
    <w:rsid w:val="0071732C"/>
    <w:rsid w:val="00720173"/>
    <w:rsid w:val="00721016"/>
    <w:rsid w:val="00722AC5"/>
    <w:rsid w:val="0072425E"/>
    <w:rsid w:val="007263BA"/>
    <w:rsid w:val="00733DFC"/>
    <w:rsid w:val="007416FB"/>
    <w:rsid w:val="00742580"/>
    <w:rsid w:val="0074574E"/>
    <w:rsid w:val="0076566E"/>
    <w:rsid w:val="007707A3"/>
    <w:rsid w:val="007808FA"/>
    <w:rsid w:val="0078269D"/>
    <w:rsid w:val="0078433A"/>
    <w:rsid w:val="00790E87"/>
    <w:rsid w:val="0079428B"/>
    <w:rsid w:val="00794C5F"/>
    <w:rsid w:val="007956B3"/>
    <w:rsid w:val="007A0B49"/>
    <w:rsid w:val="007A2A97"/>
    <w:rsid w:val="007A6138"/>
    <w:rsid w:val="007A7725"/>
    <w:rsid w:val="007B296F"/>
    <w:rsid w:val="007C0284"/>
    <w:rsid w:val="007C3145"/>
    <w:rsid w:val="007C5068"/>
    <w:rsid w:val="007C5B84"/>
    <w:rsid w:val="007D0B87"/>
    <w:rsid w:val="007E46A0"/>
    <w:rsid w:val="007E5442"/>
    <w:rsid w:val="007E597D"/>
    <w:rsid w:val="007F063C"/>
    <w:rsid w:val="007F1A34"/>
    <w:rsid w:val="007F2E87"/>
    <w:rsid w:val="007F4197"/>
    <w:rsid w:val="007F5126"/>
    <w:rsid w:val="007F566D"/>
    <w:rsid w:val="0080545B"/>
    <w:rsid w:val="00807C83"/>
    <w:rsid w:val="00816220"/>
    <w:rsid w:val="00820850"/>
    <w:rsid w:val="00823FF3"/>
    <w:rsid w:val="00831258"/>
    <w:rsid w:val="00835F32"/>
    <w:rsid w:val="00835FDF"/>
    <w:rsid w:val="0083658D"/>
    <w:rsid w:val="008413C1"/>
    <w:rsid w:val="0084668E"/>
    <w:rsid w:val="008469A7"/>
    <w:rsid w:val="00846CFE"/>
    <w:rsid w:val="00852E78"/>
    <w:rsid w:val="00853AC0"/>
    <w:rsid w:val="008549E0"/>
    <w:rsid w:val="00856EA5"/>
    <w:rsid w:val="00872846"/>
    <w:rsid w:val="00873982"/>
    <w:rsid w:val="00874AE8"/>
    <w:rsid w:val="00881BC2"/>
    <w:rsid w:val="00890E32"/>
    <w:rsid w:val="00893808"/>
    <w:rsid w:val="00893D19"/>
    <w:rsid w:val="0089568B"/>
    <w:rsid w:val="008B054C"/>
    <w:rsid w:val="008B05F3"/>
    <w:rsid w:val="008C06FF"/>
    <w:rsid w:val="008C07BA"/>
    <w:rsid w:val="008C318C"/>
    <w:rsid w:val="008C4DD2"/>
    <w:rsid w:val="008C52B1"/>
    <w:rsid w:val="008C7FA2"/>
    <w:rsid w:val="008D17F1"/>
    <w:rsid w:val="008D3D8A"/>
    <w:rsid w:val="008D57A9"/>
    <w:rsid w:val="008E23D7"/>
    <w:rsid w:val="008E29A6"/>
    <w:rsid w:val="008E4363"/>
    <w:rsid w:val="008F1631"/>
    <w:rsid w:val="008F3FAD"/>
    <w:rsid w:val="00901C52"/>
    <w:rsid w:val="0090228C"/>
    <w:rsid w:val="00904B13"/>
    <w:rsid w:val="00912B65"/>
    <w:rsid w:val="009201D7"/>
    <w:rsid w:val="00922CA6"/>
    <w:rsid w:val="00933530"/>
    <w:rsid w:val="009374D3"/>
    <w:rsid w:val="00944A7B"/>
    <w:rsid w:val="00950B0D"/>
    <w:rsid w:val="009564D1"/>
    <w:rsid w:val="00957B23"/>
    <w:rsid w:val="0096212D"/>
    <w:rsid w:val="0096352E"/>
    <w:rsid w:val="00964363"/>
    <w:rsid w:val="00966477"/>
    <w:rsid w:val="00975016"/>
    <w:rsid w:val="00980BA9"/>
    <w:rsid w:val="00983AC2"/>
    <w:rsid w:val="00984338"/>
    <w:rsid w:val="009928A0"/>
    <w:rsid w:val="009938EB"/>
    <w:rsid w:val="00995EC6"/>
    <w:rsid w:val="009A082F"/>
    <w:rsid w:val="009A0B11"/>
    <w:rsid w:val="009A1007"/>
    <w:rsid w:val="009B3731"/>
    <w:rsid w:val="009B3799"/>
    <w:rsid w:val="009C4239"/>
    <w:rsid w:val="009C5FF0"/>
    <w:rsid w:val="009D0163"/>
    <w:rsid w:val="009D199D"/>
    <w:rsid w:val="009D542F"/>
    <w:rsid w:val="009E2711"/>
    <w:rsid w:val="009E2E76"/>
    <w:rsid w:val="009E463D"/>
    <w:rsid w:val="009E5E15"/>
    <w:rsid w:val="009F1511"/>
    <w:rsid w:val="009F41C7"/>
    <w:rsid w:val="00A009A3"/>
    <w:rsid w:val="00A03AD2"/>
    <w:rsid w:val="00A10DC9"/>
    <w:rsid w:val="00A1537D"/>
    <w:rsid w:val="00A1548B"/>
    <w:rsid w:val="00A17779"/>
    <w:rsid w:val="00A1784D"/>
    <w:rsid w:val="00A210AC"/>
    <w:rsid w:val="00A22940"/>
    <w:rsid w:val="00A24046"/>
    <w:rsid w:val="00A34AFF"/>
    <w:rsid w:val="00A36E13"/>
    <w:rsid w:val="00A421F8"/>
    <w:rsid w:val="00A42D12"/>
    <w:rsid w:val="00A4334D"/>
    <w:rsid w:val="00A53690"/>
    <w:rsid w:val="00A54876"/>
    <w:rsid w:val="00A61098"/>
    <w:rsid w:val="00A641E0"/>
    <w:rsid w:val="00A76EB3"/>
    <w:rsid w:val="00A77757"/>
    <w:rsid w:val="00A827F0"/>
    <w:rsid w:val="00A836D0"/>
    <w:rsid w:val="00A8445F"/>
    <w:rsid w:val="00A856E3"/>
    <w:rsid w:val="00A8607A"/>
    <w:rsid w:val="00A87C67"/>
    <w:rsid w:val="00A9129B"/>
    <w:rsid w:val="00A91AB8"/>
    <w:rsid w:val="00A94042"/>
    <w:rsid w:val="00AB1131"/>
    <w:rsid w:val="00AC35AA"/>
    <w:rsid w:val="00AC36E7"/>
    <w:rsid w:val="00AD2F8F"/>
    <w:rsid w:val="00AD5AAB"/>
    <w:rsid w:val="00AE1A8C"/>
    <w:rsid w:val="00AE48B0"/>
    <w:rsid w:val="00AE5790"/>
    <w:rsid w:val="00AE6467"/>
    <w:rsid w:val="00AE6949"/>
    <w:rsid w:val="00AF002C"/>
    <w:rsid w:val="00AF4F7B"/>
    <w:rsid w:val="00AF75FC"/>
    <w:rsid w:val="00AF7F77"/>
    <w:rsid w:val="00B01D7A"/>
    <w:rsid w:val="00B0291E"/>
    <w:rsid w:val="00B043EF"/>
    <w:rsid w:val="00B0486A"/>
    <w:rsid w:val="00B06993"/>
    <w:rsid w:val="00B10936"/>
    <w:rsid w:val="00B23C8F"/>
    <w:rsid w:val="00B35B5C"/>
    <w:rsid w:val="00B362A4"/>
    <w:rsid w:val="00B4260E"/>
    <w:rsid w:val="00B449A3"/>
    <w:rsid w:val="00B4781A"/>
    <w:rsid w:val="00B558CE"/>
    <w:rsid w:val="00B60248"/>
    <w:rsid w:val="00B61B84"/>
    <w:rsid w:val="00B64790"/>
    <w:rsid w:val="00B6577F"/>
    <w:rsid w:val="00B73C99"/>
    <w:rsid w:val="00B77C3C"/>
    <w:rsid w:val="00B81840"/>
    <w:rsid w:val="00B843DB"/>
    <w:rsid w:val="00B85F04"/>
    <w:rsid w:val="00B8684D"/>
    <w:rsid w:val="00B870A2"/>
    <w:rsid w:val="00B90F85"/>
    <w:rsid w:val="00B91539"/>
    <w:rsid w:val="00B94929"/>
    <w:rsid w:val="00B96FE3"/>
    <w:rsid w:val="00BA4356"/>
    <w:rsid w:val="00BA57A9"/>
    <w:rsid w:val="00BA712D"/>
    <w:rsid w:val="00BB5D4D"/>
    <w:rsid w:val="00BC0366"/>
    <w:rsid w:val="00BC1DB4"/>
    <w:rsid w:val="00BC668B"/>
    <w:rsid w:val="00BD1999"/>
    <w:rsid w:val="00BE4E57"/>
    <w:rsid w:val="00BF380A"/>
    <w:rsid w:val="00BF711A"/>
    <w:rsid w:val="00C07343"/>
    <w:rsid w:val="00C14350"/>
    <w:rsid w:val="00C151AA"/>
    <w:rsid w:val="00C33BC1"/>
    <w:rsid w:val="00C5161F"/>
    <w:rsid w:val="00C6652F"/>
    <w:rsid w:val="00C74177"/>
    <w:rsid w:val="00C82D47"/>
    <w:rsid w:val="00C90512"/>
    <w:rsid w:val="00C92B35"/>
    <w:rsid w:val="00CA36C7"/>
    <w:rsid w:val="00CA722D"/>
    <w:rsid w:val="00CA7C78"/>
    <w:rsid w:val="00CB1772"/>
    <w:rsid w:val="00CB692F"/>
    <w:rsid w:val="00CC0855"/>
    <w:rsid w:val="00CC5179"/>
    <w:rsid w:val="00CD1992"/>
    <w:rsid w:val="00CF2229"/>
    <w:rsid w:val="00CF6640"/>
    <w:rsid w:val="00CF77C5"/>
    <w:rsid w:val="00CF7F27"/>
    <w:rsid w:val="00D02AC7"/>
    <w:rsid w:val="00D02C19"/>
    <w:rsid w:val="00D13B85"/>
    <w:rsid w:val="00D31713"/>
    <w:rsid w:val="00D404B0"/>
    <w:rsid w:val="00D4070F"/>
    <w:rsid w:val="00D44C74"/>
    <w:rsid w:val="00D5318A"/>
    <w:rsid w:val="00D554FC"/>
    <w:rsid w:val="00D56587"/>
    <w:rsid w:val="00D7116F"/>
    <w:rsid w:val="00D73542"/>
    <w:rsid w:val="00D76789"/>
    <w:rsid w:val="00D856E4"/>
    <w:rsid w:val="00D97A52"/>
    <w:rsid w:val="00DA266B"/>
    <w:rsid w:val="00DA5276"/>
    <w:rsid w:val="00DA661F"/>
    <w:rsid w:val="00DB783F"/>
    <w:rsid w:val="00DC6B65"/>
    <w:rsid w:val="00DF048E"/>
    <w:rsid w:val="00DF2EB9"/>
    <w:rsid w:val="00DF4768"/>
    <w:rsid w:val="00DF5C62"/>
    <w:rsid w:val="00E02F72"/>
    <w:rsid w:val="00E04FF0"/>
    <w:rsid w:val="00E1046B"/>
    <w:rsid w:val="00E2167F"/>
    <w:rsid w:val="00E30885"/>
    <w:rsid w:val="00E31862"/>
    <w:rsid w:val="00E42E14"/>
    <w:rsid w:val="00E50E42"/>
    <w:rsid w:val="00E51D83"/>
    <w:rsid w:val="00E52F70"/>
    <w:rsid w:val="00E56F9E"/>
    <w:rsid w:val="00E64EF0"/>
    <w:rsid w:val="00E656C0"/>
    <w:rsid w:val="00E6782B"/>
    <w:rsid w:val="00E76E0A"/>
    <w:rsid w:val="00E77A04"/>
    <w:rsid w:val="00E83852"/>
    <w:rsid w:val="00E91739"/>
    <w:rsid w:val="00E9667C"/>
    <w:rsid w:val="00EA0F7B"/>
    <w:rsid w:val="00EA2595"/>
    <w:rsid w:val="00EA66F9"/>
    <w:rsid w:val="00ED0439"/>
    <w:rsid w:val="00ED1F79"/>
    <w:rsid w:val="00EE10C7"/>
    <w:rsid w:val="00EE19EC"/>
    <w:rsid w:val="00EE2226"/>
    <w:rsid w:val="00EE2B28"/>
    <w:rsid w:val="00EE388B"/>
    <w:rsid w:val="00EF7A83"/>
    <w:rsid w:val="00F05913"/>
    <w:rsid w:val="00F11FCF"/>
    <w:rsid w:val="00F200C8"/>
    <w:rsid w:val="00F21C2F"/>
    <w:rsid w:val="00F24DD2"/>
    <w:rsid w:val="00F25A91"/>
    <w:rsid w:val="00F42398"/>
    <w:rsid w:val="00F42917"/>
    <w:rsid w:val="00F46132"/>
    <w:rsid w:val="00F47B7C"/>
    <w:rsid w:val="00F66652"/>
    <w:rsid w:val="00F72062"/>
    <w:rsid w:val="00F83293"/>
    <w:rsid w:val="00F863AF"/>
    <w:rsid w:val="00F86E6A"/>
    <w:rsid w:val="00F870D5"/>
    <w:rsid w:val="00F942B0"/>
    <w:rsid w:val="00F9572B"/>
    <w:rsid w:val="00F96BF7"/>
    <w:rsid w:val="00FA2DE9"/>
    <w:rsid w:val="00FA5A76"/>
    <w:rsid w:val="00FA6CC0"/>
    <w:rsid w:val="00FB3A9C"/>
    <w:rsid w:val="00FB7953"/>
    <w:rsid w:val="00FC0297"/>
    <w:rsid w:val="00FD5990"/>
    <w:rsid w:val="00FE0BB4"/>
    <w:rsid w:val="00FE29FA"/>
    <w:rsid w:val="00FE399D"/>
    <w:rsid w:val="00FE4956"/>
    <w:rsid w:val="00FF3343"/>
    <w:rsid w:val="00FF74CE"/>
    <w:rsid w:val="01A42E5D"/>
    <w:rsid w:val="022E05D2"/>
    <w:rsid w:val="037A1277"/>
    <w:rsid w:val="0423E600"/>
    <w:rsid w:val="0CF13135"/>
    <w:rsid w:val="13729D1C"/>
    <w:rsid w:val="14476805"/>
    <w:rsid w:val="150D8716"/>
    <w:rsid w:val="1748DE67"/>
    <w:rsid w:val="1CB9D24C"/>
    <w:rsid w:val="1CEF13D0"/>
    <w:rsid w:val="1DAB274C"/>
    <w:rsid w:val="20E657FE"/>
    <w:rsid w:val="26426D0C"/>
    <w:rsid w:val="29421FCB"/>
    <w:rsid w:val="2CE4D0CB"/>
    <w:rsid w:val="2E8C7A91"/>
    <w:rsid w:val="2F9B779D"/>
    <w:rsid w:val="32A44703"/>
    <w:rsid w:val="3F41B2FA"/>
    <w:rsid w:val="469E0A01"/>
    <w:rsid w:val="4A793A02"/>
    <w:rsid w:val="4B690123"/>
    <w:rsid w:val="4E484BEC"/>
    <w:rsid w:val="4EA6BE10"/>
    <w:rsid w:val="50501872"/>
    <w:rsid w:val="56B9DFF2"/>
    <w:rsid w:val="5B4F7FEE"/>
    <w:rsid w:val="5D40E17F"/>
    <w:rsid w:val="5D467A43"/>
    <w:rsid w:val="5DD420EA"/>
    <w:rsid w:val="6899D69C"/>
    <w:rsid w:val="6A1DD149"/>
    <w:rsid w:val="6C82CAC6"/>
    <w:rsid w:val="71B19608"/>
    <w:rsid w:val="7C3BD09F"/>
    <w:rsid w:val="7F311339"/>
    <w:rsid w:val="7FFE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5B4E"/>
  <w15:chartTrackingRefBased/>
  <w15:docId w15:val="{449F9207-AEB4-459D-9669-E08921BF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paragraph" w:styleId="ListParagraph">
    <w:name w:val="List Paragraph"/>
    <w:basedOn w:val="Normal"/>
    <w:uiPriority w:val="99"/>
    <w:qFormat/>
    <w:rsid w:val="002679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0855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F41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93D86FF1040AEA23FFEA5D07D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393AD-31A7-495D-80C5-DA917EEEEA07}"/>
      </w:docPartPr>
      <w:docPartBody>
        <w:p w:rsidR="004232AC" w:rsidRDefault="00A1537D">
          <w:r w:rsidRPr="007B014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7D"/>
    <w:rsid w:val="002F2355"/>
    <w:rsid w:val="0032496B"/>
    <w:rsid w:val="0035676C"/>
    <w:rsid w:val="00402A49"/>
    <w:rsid w:val="004232AC"/>
    <w:rsid w:val="0044232C"/>
    <w:rsid w:val="00486C4F"/>
    <w:rsid w:val="00490FFA"/>
    <w:rsid w:val="004E1F11"/>
    <w:rsid w:val="00594D88"/>
    <w:rsid w:val="00604010"/>
    <w:rsid w:val="007815F9"/>
    <w:rsid w:val="007D0C74"/>
    <w:rsid w:val="00964363"/>
    <w:rsid w:val="009D39C1"/>
    <w:rsid w:val="00A1537D"/>
    <w:rsid w:val="00A36E13"/>
    <w:rsid w:val="00AB1138"/>
    <w:rsid w:val="00AC36E7"/>
    <w:rsid w:val="00AD5AAB"/>
    <w:rsid w:val="00BA4356"/>
    <w:rsid w:val="00BA57A9"/>
    <w:rsid w:val="00CA08C1"/>
    <w:rsid w:val="00D02AC7"/>
    <w:rsid w:val="00D7116F"/>
    <w:rsid w:val="00D856E4"/>
    <w:rsid w:val="00DE6C4A"/>
    <w:rsid w:val="00E656C0"/>
    <w:rsid w:val="00EA66B8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37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3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3a163fd56d1b04df909b552a519a1296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a1afe12d37d5c791861ca85cc491ec37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3DA677-2DF6-4C17-A06D-16F1C27E50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F7EBF2-C052-467D-931F-2C1F060BD88B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4.xml><?xml version="1.0" encoding="utf-8"?>
<ds:datastoreItem xmlns:ds="http://schemas.openxmlformats.org/officeDocument/2006/customXml" ds:itemID="{0246885B-F918-44C8-9D2E-15858499D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7C8C13-105C-4AB0-866C-DA560493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Kohles</dc:creator>
  <cp:keywords/>
  <dc:description/>
  <cp:lastModifiedBy>Tracy Heggem</cp:lastModifiedBy>
  <cp:revision>10</cp:revision>
  <cp:lastPrinted>2025-08-28T19:35:00Z</cp:lastPrinted>
  <dcterms:created xsi:type="dcterms:W3CDTF">2025-08-28T19:37:00Z</dcterms:created>
  <dcterms:modified xsi:type="dcterms:W3CDTF">2025-10-09T14:37:00Z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