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50BA" w:rsidR="00D53732" w:rsidP="7C1DA24E" w:rsidRDefault="020DD9B4" w14:paraId="05FABD1D" w14:textId="509413CA">
      <w:pPr>
        <w:jc w:val="center"/>
        <w:rPr>
          <w:rFonts w:eastAsia="Times New Roman"/>
          <w:b/>
          <w:bCs/>
        </w:rPr>
      </w:pPr>
      <w:r w:rsidRPr="009F061B">
        <w:rPr>
          <w:rFonts w:eastAsia="Times New Roman"/>
          <w:b/>
          <w:bCs/>
        </w:rPr>
        <w:t>GFDA EXECUTIVE COMMITTEE EMAIL VOTE</w:t>
      </w:r>
      <w:r w:rsidRPr="009F061B" w:rsidR="67011AA2">
        <w:rPr>
          <w:rFonts w:eastAsia="Times New Roman"/>
          <w:b/>
          <w:bCs/>
        </w:rPr>
        <w:t xml:space="preserve"> MINUTES</w:t>
      </w:r>
    </w:p>
    <w:p w:rsidR="00D53732" w:rsidP="00D53732" w:rsidRDefault="00CD041F" w14:paraId="7F35A7F8" w14:textId="3E9B2FF2">
      <w:pPr>
        <w:jc w:val="center"/>
        <w:rPr>
          <w:rFonts w:eastAsia="Times New Roman"/>
          <w:b w:val="1"/>
          <w:bCs w:val="1"/>
        </w:rPr>
      </w:pPr>
      <w:r w:rsidRPr="17C6946F" w:rsidR="00CD041F">
        <w:rPr>
          <w:rFonts w:eastAsia="Times New Roman"/>
          <w:b w:val="1"/>
          <w:bCs w:val="1"/>
        </w:rPr>
        <w:t xml:space="preserve">July </w:t>
      </w:r>
      <w:r w:rsidRPr="17C6946F" w:rsidR="57896530">
        <w:rPr>
          <w:rFonts w:eastAsia="Times New Roman"/>
          <w:b w:val="1"/>
          <w:bCs w:val="1"/>
        </w:rPr>
        <w:t>1</w:t>
      </w:r>
      <w:r w:rsidRPr="17C6946F" w:rsidR="00FB6466">
        <w:rPr>
          <w:rFonts w:eastAsia="Times New Roman"/>
          <w:b w:val="1"/>
          <w:bCs w:val="1"/>
        </w:rPr>
        <w:t>, 202</w:t>
      </w:r>
      <w:r w:rsidRPr="17C6946F" w:rsidR="004564BF">
        <w:rPr>
          <w:rFonts w:eastAsia="Times New Roman"/>
          <w:b w:val="1"/>
          <w:bCs w:val="1"/>
        </w:rPr>
        <w:t>6</w:t>
      </w:r>
    </w:p>
    <w:p w:rsidR="00D53732" w:rsidP="00D53732" w:rsidRDefault="00D53732" w14:paraId="0603EA42" w14:textId="77777777">
      <w:pPr>
        <w:rPr>
          <w:rFonts w:eastAsia="Times New Roman"/>
          <w:b/>
          <w:bCs/>
        </w:rPr>
      </w:pPr>
    </w:p>
    <w:p w:rsidR="19FF3ED4" w:rsidP="1C6FCA48" w:rsidRDefault="19FF3ED4" w14:paraId="219EDACF" w14:textId="0E0C9AA6">
      <w:pPr>
        <w:pStyle w:val="Heading5"/>
        <w:rPr>
          <w:rFonts w:ascii="Calibri" w:hAnsi="Calibri" w:eastAsia="Calibri" w:cs="Calibri"/>
        </w:rPr>
      </w:pPr>
      <w:r w:rsidRPr="54835F2A">
        <w:rPr>
          <w:rFonts w:ascii="Times New Roman" w:hAnsi="Times New Roman" w:eastAsia="Times New Roman" w:cs="Times New Roman"/>
          <w:b/>
          <w:bCs/>
          <w:i/>
          <w:iCs/>
          <w:color w:val="000000" w:themeColor="text1"/>
          <w:sz w:val="22"/>
          <w:szCs w:val="22"/>
        </w:rPr>
        <w:t xml:space="preserve">Approved </w:t>
      </w:r>
      <w:r w:rsidR="00086CB3">
        <w:rPr>
          <w:rFonts w:ascii="Times New Roman" w:hAnsi="Times New Roman" w:eastAsia="Times New Roman" w:cs="Times New Roman"/>
          <w:b/>
          <w:bCs/>
          <w:i/>
          <w:iCs/>
          <w:color w:val="000000" w:themeColor="text1"/>
          <w:sz w:val="22"/>
          <w:szCs w:val="22"/>
        </w:rPr>
        <w:t>7/</w:t>
      </w:r>
      <w:r w:rsidR="007F0875">
        <w:rPr>
          <w:rFonts w:ascii="Times New Roman" w:hAnsi="Times New Roman" w:eastAsia="Times New Roman" w:cs="Times New Roman"/>
          <w:b/>
          <w:bCs/>
          <w:i/>
          <w:iCs/>
          <w:color w:val="000000" w:themeColor="text1"/>
          <w:sz w:val="22"/>
          <w:szCs w:val="22"/>
        </w:rPr>
        <w:t>15</w:t>
      </w:r>
      <w:r w:rsidRPr="54835F2A" w:rsidR="00FB6466">
        <w:rPr>
          <w:rFonts w:ascii="Times New Roman" w:hAnsi="Times New Roman" w:eastAsia="Times New Roman" w:cs="Times New Roman"/>
          <w:b/>
          <w:bCs/>
          <w:i/>
          <w:iCs/>
          <w:color w:val="000000" w:themeColor="text1"/>
          <w:sz w:val="22"/>
          <w:szCs w:val="22"/>
        </w:rPr>
        <w:t>/2</w:t>
      </w:r>
      <w:r w:rsidR="004564BF">
        <w:rPr>
          <w:rFonts w:ascii="Times New Roman" w:hAnsi="Times New Roman" w:eastAsia="Times New Roman" w:cs="Times New Roman"/>
          <w:b/>
          <w:bCs/>
          <w:i/>
          <w:iCs/>
          <w:color w:val="000000" w:themeColor="text1"/>
          <w:sz w:val="22"/>
          <w:szCs w:val="22"/>
        </w:rPr>
        <w:t>6</w:t>
      </w:r>
      <w:r>
        <w:tab/>
      </w:r>
      <w:r w:rsidRPr="54835F2A">
        <w:rPr>
          <w:rFonts w:ascii="Times New Roman" w:hAnsi="Times New Roman" w:eastAsia="Times New Roman" w:cs="Times New Roman"/>
          <w:b/>
          <w:bCs/>
          <w:i/>
          <w:iCs/>
          <w:color w:val="000000" w:themeColor="text1"/>
          <w:sz w:val="22"/>
          <w:szCs w:val="22"/>
        </w:rPr>
        <w:t xml:space="preserve">Signed By: </w:t>
      </w:r>
      <w:r w:rsidRPr="54835F2A" w:rsidR="00FB6466">
        <w:rPr>
          <w:rFonts w:ascii="Times New Roman" w:hAnsi="Times New Roman" w:eastAsia="Times New Roman" w:cs="Times New Roman"/>
          <w:b/>
          <w:bCs/>
          <w:i/>
          <w:iCs/>
          <w:color w:val="000000" w:themeColor="text1"/>
          <w:sz w:val="22"/>
          <w:szCs w:val="22"/>
        </w:rPr>
        <w:t>Nate Weisenburger</w:t>
      </w:r>
      <w:r w:rsidRPr="54835F2A">
        <w:rPr>
          <w:rFonts w:ascii="Times New Roman" w:hAnsi="Times New Roman" w:eastAsia="Times New Roman" w:cs="Times New Roman"/>
          <w:b/>
          <w:bCs/>
          <w:i/>
          <w:iCs/>
          <w:color w:val="000000" w:themeColor="text1"/>
          <w:sz w:val="22"/>
          <w:szCs w:val="22"/>
        </w:rPr>
        <w:t>, Secretary</w:t>
      </w:r>
    </w:p>
    <w:p w:rsidR="21EC9642" w:rsidP="21EC9642" w:rsidRDefault="21EC9642" w14:paraId="0D901A9E" w14:textId="13F415F7">
      <w:pPr>
        <w:rPr>
          <w:rFonts w:eastAsia="Times New Roman"/>
          <w:b/>
          <w:bCs/>
          <w:sz w:val="22"/>
          <w:szCs w:val="22"/>
        </w:rPr>
      </w:pPr>
    </w:p>
    <w:p w:rsidR="00573BE7" w:rsidP="21EC9642" w:rsidRDefault="00573BE7" w14:paraId="04D28D90" w14:textId="77777777">
      <w:pPr>
        <w:rPr>
          <w:rFonts w:eastAsia="Times New Roman"/>
          <w:b/>
          <w:bCs/>
          <w:sz w:val="22"/>
          <w:szCs w:val="22"/>
        </w:rPr>
      </w:pPr>
    </w:p>
    <w:p w:rsidR="00573BE7" w:rsidP="00573BE7" w:rsidRDefault="00573BE7" w14:paraId="16612B4B" w14:textId="77777777">
      <w:pPr>
        <w:rPr>
          <w:rFonts w:eastAsia="Times New Roman"/>
          <w:b/>
          <w:bCs/>
          <w:sz w:val="22"/>
          <w:szCs w:val="22"/>
        </w:rPr>
      </w:pPr>
    </w:p>
    <w:p w:rsidR="00573BE7" w:rsidP="00573BE7" w:rsidRDefault="00573BE7" w14:paraId="1D6C0A9D" w14:textId="2F5CCE40">
      <w:pPr>
        <w:rPr>
          <w:rFonts w:eastAsia="Times New Roman"/>
          <w:b/>
          <w:bCs/>
          <w:sz w:val="22"/>
          <w:szCs w:val="22"/>
        </w:rPr>
      </w:pPr>
      <w:r w:rsidRPr="7B76D5B9">
        <w:rPr>
          <w:rFonts w:eastAsia="Times New Roman"/>
          <w:b/>
          <w:bCs/>
          <w:sz w:val="22"/>
          <w:szCs w:val="22"/>
        </w:rPr>
        <w:t>Email Vote Request:</w:t>
      </w:r>
    </w:p>
    <w:p w:rsidR="00573BE7" w:rsidP="00573BE7" w:rsidRDefault="00573BE7" w14:paraId="364C0517" w14:textId="77777777">
      <w:pPr>
        <w:rPr>
          <w:rFonts w:eastAsia="Times New Roman"/>
          <w:sz w:val="22"/>
          <w:szCs w:val="22"/>
        </w:rPr>
      </w:pPr>
    </w:p>
    <w:p w:rsidRPr="004D386F" w:rsidR="004D386F" w:rsidP="004D386F" w:rsidRDefault="004D386F" w14:paraId="1C847B82" w14:textId="77777777">
      <w:pPr>
        <w:rPr>
          <w:rFonts w:eastAsia="Times New Roman"/>
          <w:sz w:val="22"/>
          <w:szCs w:val="22"/>
        </w:rPr>
      </w:pPr>
      <w:r w:rsidRPr="004D386F">
        <w:rPr>
          <w:rFonts w:eastAsia="Times New Roman"/>
          <w:sz w:val="22"/>
          <w:szCs w:val="22"/>
        </w:rPr>
        <w:t xml:space="preserve">On March 31, you voted to lend Janicki Industries $2,292,000 to purchase 185 acres in the AgriTech Park. You voted unanimously to approve the loan. In early June as they were structuring the deal, Janicki decided they may not need the loan. As many deals go, circumstances have changed and Janicki has determined their best course of action is to utilize our offer of financing the land. </w:t>
      </w:r>
    </w:p>
    <w:p w:rsidRPr="004D386F" w:rsidR="004D386F" w:rsidP="004D386F" w:rsidRDefault="004D386F" w14:paraId="2182FA7A" w14:textId="77777777">
      <w:pPr>
        <w:rPr>
          <w:rFonts w:eastAsia="Times New Roman"/>
          <w:sz w:val="22"/>
          <w:szCs w:val="22"/>
        </w:rPr>
      </w:pPr>
    </w:p>
    <w:p w:rsidRPr="004D386F" w:rsidR="004D386F" w:rsidP="004D386F" w:rsidRDefault="004D386F" w14:paraId="38CFE267" w14:textId="77777777">
      <w:pPr>
        <w:rPr>
          <w:rFonts w:eastAsia="Times New Roman"/>
          <w:sz w:val="22"/>
          <w:szCs w:val="22"/>
        </w:rPr>
      </w:pPr>
      <w:r w:rsidRPr="004D386F">
        <w:rPr>
          <w:rFonts w:eastAsia="Times New Roman"/>
          <w:sz w:val="22"/>
          <w:szCs w:val="22"/>
        </w:rPr>
        <w:t xml:space="preserve">Before we proceed, we would like an email vote confirming your support of this transaction and acknowledging that we are making some exceptions to our typical lending policies. </w:t>
      </w:r>
    </w:p>
    <w:p w:rsidRPr="004D386F" w:rsidR="004D386F" w:rsidP="004D386F" w:rsidRDefault="004D386F" w14:paraId="1A2D5938" w14:textId="77777777">
      <w:pPr>
        <w:rPr>
          <w:rFonts w:eastAsia="Times New Roman"/>
          <w:sz w:val="22"/>
          <w:szCs w:val="22"/>
        </w:rPr>
      </w:pPr>
    </w:p>
    <w:p w:rsidRPr="004D386F" w:rsidR="004D386F" w:rsidP="004D386F" w:rsidRDefault="004D386F" w14:paraId="58C47DFA" w14:textId="77777777">
      <w:pPr>
        <w:rPr>
          <w:rFonts w:eastAsia="Times New Roman"/>
          <w:sz w:val="22"/>
          <w:szCs w:val="22"/>
        </w:rPr>
      </w:pPr>
      <w:r w:rsidRPr="004D386F">
        <w:rPr>
          <w:rFonts w:eastAsia="Times New Roman"/>
          <w:sz w:val="22"/>
          <w:szCs w:val="22"/>
        </w:rPr>
        <w:t xml:space="preserve">As stewards of our assets we request your approval for Great Falls Development Authority, Inc. to lend Janicki Industries, Inc. $2,292,000 to purchase 185 acres from the Great Falls Agritech Park LLC. We will receive $300,000 down and finance $2,292,000 to meet the total purchase prices of $2,592,000. The funding will be a fixed interest rate of 8% for sixty months. Fifty nine months of interest only payments with a balloon payment in month 60 for unpaid interest, principal, and fees. The loan is fully collateralized by the property and guaranteed by Janicki Industries, Inc. </w:t>
      </w:r>
    </w:p>
    <w:p w:rsidRPr="004D386F" w:rsidR="004D386F" w:rsidP="004D386F" w:rsidRDefault="004D386F" w14:paraId="0521C859" w14:textId="77777777">
      <w:pPr>
        <w:rPr>
          <w:rFonts w:eastAsia="Times New Roman"/>
          <w:sz w:val="22"/>
          <w:szCs w:val="22"/>
        </w:rPr>
      </w:pPr>
    </w:p>
    <w:p w:rsidRPr="004D386F" w:rsidR="004D386F" w:rsidP="004D386F" w:rsidRDefault="004D386F" w14:paraId="7C0FC0B7" w14:textId="77777777">
      <w:pPr>
        <w:rPr>
          <w:rFonts w:eastAsia="Times New Roman"/>
          <w:sz w:val="22"/>
          <w:szCs w:val="22"/>
        </w:rPr>
      </w:pPr>
      <w:r w:rsidRPr="004D386F">
        <w:rPr>
          <w:rFonts w:eastAsia="Times New Roman"/>
          <w:sz w:val="22"/>
          <w:szCs w:val="22"/>
        </w:rPr>
        <w:t xml:space="preserve">We are making some exceptions to our typical lending policies due to the atypical nature of this loan. Some of the exceptions include not requiring a loan application, credit report, appraisal, and not requiring Janicki to provide monthly financials or meet with a small business advisor. Many of these provisions we are excluding are designed for small business loans. </w:t>
      </w:r>
    </w:p>
    <w:p w:rsidRPr="004D386F" w:rsidR="004D386F" w:rsidP="004D386F" w:rsidRDefault="004D386F" w14:paraId="03612A24" w14:textId="77777777">
      <w:pPr>
        <w:rPr>
          <w:rFonts w:eastAsia="Times New Roman"/>
          <w:sz w:val="22"/>
          <w:szCs w:val="22"/>
        </w:rPr>
      </w:pPr>
    </w:p>
    <w:p w:rsidRPr="004D386F" w:rsidR="004D386F" w:rsidP="004D386F" w:rsidRDefault="004D386F" w14:paraId="419A4BB8" w14:textId="77777777">
      <w:pPr>
        <w:rPr>
          <w:rFonts w:eastAsia="Times New Roman"/>
          <w:sz w:val="22"/>
          <w:szCs w:val="22"/>
        </w:rPr>
      </w:pPr>
      <w:r w:rsidRPr="004D386F">
        <w:rPr>
          <w:rFonts w:eastAsia="Times New Roman"/>
          <w:sz w:val="22"/>
          <w:szCs w:val="22"/>
        </w:rPr>
        <w:t xml:space="preserve">Brett and I still believe this is the best option for both the company and GFDA. </w:t>
      </w:r>
    </w:p>
    <w:p w:rsidRPr="004D386F" w:rsidR="004D386F" w:rsidP="004D386F" w:rsidRDefault="004D386F" w14:paraId="5757A4DD" w14:textId="77777777">
      <w:pPr>
        <w:rPr>
          <w:rFonts w:eastAsia="Times New Roman"/>
          <w:sz w:val="22"/>
          <w:szCs w:val="22"/>
        </w:rPr>
      </w:pPr>
    </w:p>
    <w:p w:rsidRPr="004D386F" w:rsidR="004D386F" w:rsidP="004D386F" w:rsidRDefault="004D386F" w14:paraId="585C9603" w14:textId="77777777">
      <w:pPr>
        <w:rPr>
          <w:rFonts w:eastAsia="Times New Roman"/>
          <w:sz w:val="22"/>
          <w:szCs w:val="22"/>
        </w:rPr>
      </w:pPr>
      <w:r w:rsidRPr="004D386F">
        <w:rPr>
          <w:rFonts w:eastAsia="Times New Roman"/>
          <w:sz w:val="22"/>
          <w:szCs w:val="22"/>
        </w:rPr>
        <w:t>Please respond to this email with your vote of support or opposition.</w:t>
      </w:r>
    </w:p>
    <w:p w:rsidRPr="004D386F" w:rsidR="004D386F" w:rsidP="004D386F" w:rsidRDefault="004D386F" w14:paraId="72F3E839" w14:textId="77777777">
      <w:pPr>
        <w:rPr>
          <w:rFonts w:eastAsia="Times New Roman"/>
          <w:sz w:val="22"/>
          <w:szCs w:val="22"/>
        </w:rPr>
      </w:pPr>
    </w:p>
    <w:p w:rsidRPr="004D386F" w:rsidR="004D386F" w:rsidP="004D386F" w:rsidRDefault="004D386F" w14:paraId="1220CB92" w14:textId="77777777">
      <w:pPr>
        <w:rPr>
          <w:rFonts w:eastAsia="Times New Roman"/>
          <w:sz w:val="22"/>
          <w:szCs w:val="22"/>
        </w:rPr>
      </w:pPr>
      <w:r w:rsidRPr="004D386F">
        <w:rPr>
          <w:rFonts w:eastAsia="Times New Roman"/>
          <w:sz w:val="22"/>
          <w:szCs w:val="22"/>
        </w:rPr>
        <w:t xml:space="preserve">Here is the original vote from March 31. </w:t>
      </w:r>
    </w:p>
    <w:p w:rsidRPr="004D386F" w:rsidR="004D386F" w:rsidP="004D386F" w:rsidRDefault="004D386F" w14:paraId="0F2E5312" w14:textId="77777777">
      <w:pPr>
        <w:rPr>
          <w:rFonts w:eastAsia="Times New Roman"/>
          <w:sz w:val="22"/>
          <w:szCs w:val="22"/>
        </w:rPr>
      </w:pPr>
    </w:p>
    <w:p w:rsidRPr="004D386F" w:rsidR="004D386F" w:rsidP="004D386F" w:rsidRDefault="004D386F" w14:paraId="7F358166" w14:textId="77777777">
      <w:pPr>
        <w:rPr>
          <w:rFonts w:eastAsia="Times New Roman"/>
          <w:sz w:val="22"/>
          <w:szCs w:val="22"/>
        </w:rPr>
      </w:pPr>
      <w:r w:rsidRPr="004D386F">
        <w:rPr>
          <w:rFonts w:eastAsia="Times New Roman"/>
          <w:sz w:val="22"/>
          <w:szCs w:val="22"/>
        </w:rPr>
        <w:t xml:space="preserve">Please let me know if you have any questions, concerns or opportunities! </w:t>
      </w:r>
    </w:p>
    <w:p w:rsidRPr="004D386F" w:rsidR="004D386F" w:rsidP="004D386F" w:rsidRDefault="004D386F" w14:paraId="42B2182C" w14:textId="77777777">
      <w:pPr>
        <w:rPr>
          <w:rFonts w:eastAsia="Times New Roman"/>
          <w:sz w:val="22"/>
          <w:szCs w:val="22"/>
        </w:rPr>
      </w:pPr>
    </w:p>
    <w:p w:rsidRPr="004D386F" w:rsidR="004D386F" w:rsidP="004D386F" w:rsidRDefault="004D386F" w14:paraId="137E6D20" w14:textId="50F3EBB7">
      <w:pPr>
        <w:rPr>
          <w:rFonts w:eastAsia="Times New Roman"/>
          <w:sz w:val="22"/>
          <w:szCs w:val="22"/>
        </w:rPr>
      </w:pPr>
      <w:r w:rsidRPr="004D386F">
        <w:rPr>
          <w:rFonts w:eastAsia="Times New Roman"/>
          <w:sz w:val="22"/>
          <w:szCs w:val="22"/>
        </w:rPr>
        <w:t>Thanks,</w:t>
      </w:r>
    </w:p>
    <w:p w:rsidRPr="004D386F" w:rsidR="004D386F" w:rsidP="004D386F" w:rsidRDefault="004D386F" w14:paraId="7F983F69" w14:textId="3892BC9D">
      <w:pPr>
        <w:rPr>
          <w:rFonts w:eastAsia="Times New Roman"/>
          <w:sz w:val="22"/>
          <w:szCs w:val="22"/>
        </w:rPr>
      </w:pPr>
      <w:r w:rsidRPr="004D386F">
        <w:rPr>
          <w:rFonts w:eastAsia="Times New Roman"/>
          <w:sz w:val="22"/>
          <w:szCs w:val="22"/>
        </w:rPr>
        <w:t xml:space="preserve">Jolene </w:t>
      </w:r>
    </w:p>
    <w:p w:rsidR="009038B0" w:rsidP="00E57DF2" w:rsidRDefault="009038B0" w14:paraId="68919497" w14:textId="77777777">
      <w:pPr>
        <w:rPr>
          <w:rFonts w:eastAsia="Times New Roman"/>
          <w:sz w:val="22"/>
          <w:szCs w:val="22"/>
        </w:rPr>
      </w:pPr>
    </w:p>
    <w:p w:rsidRPr="007C6DB7" w:rsidR="00B06869" w:rsidP="00E57DF2" w:rsidRDefault="199F938D" w14:paraId="059D1740" w14:textId="3E8774D7">
      <w:pPr>
        <w:rPr>
          <w:rFonts w:eastAsia="Times New Roman"/>
          <w:b/>
          <w:bCs/>
          <w:sz w:val="22"/>
          <w:szCs w:val="22"/>
        </w:rPr>
        <w:sectPr w:rsidRPr="007C6DB7" w:rsidR="00B06869" w:rsidSect="009038B0">
          <w:pgSz w:w="12240" w:h="15840" w:orient="portrait"/>
          <w:pgMar w:top="720" w:right="720" w:bottom="720" w:left="720" w:header="720" w:footer="720" w:gutter="0"/>
          <w:cols w:space="720"/>
          <w:docGrid w:linePitch="360"/>
        </w:sectPr>
      </w:pPr>
      <w:r w:rsidRPr="1CAD6156">
        <w:rPr>
          <w:rFonts w:eastAsia="Times New Roman"/>
          <w:b/>
          <w:bCs/>
          <w:sz w:val="22"/>
          <w:szCs w:val="22"/>
        </w:rPr>
        <w:t>Executive Committee Member</w:t>
      </w:r>
      <w:r w:rsidRPr="1CAD6156" w:rsidR="288DE4B4">
        <w:rPr>
          <w:rFonts w:eastAsia="Times New Roman"/>
          <w:b/>
          <w:bCs/>
          <w:sz w:val="22"/>
          <w:szCs w:val="22"/>
        </w:rPr>
        <w:t>s</w:t>
      </w:r>
      <w:r w:rsidRPr="1CAD6156" w:rsidR="3A0ADB56">
        <w:rPr>
          <w:rFonts w:eastAsia="Times New Roman"/>
          <w:b/>
          <w:bCs/>
          <w:sz w:val="22"/>
          <w:szCs w:val="22"/>
        </w:rPr>
        <w:t xml:space="preserve"> </w:t>
      </w:r>
      <w:r w:rsidRPr="1CAD6156">
        <w:rPr>
          <w:rFonts w:eastAsia="Times New Roman"/>
          <w:b/>
          <w:bCs/>
          <w:sz w:val="22"/>
          <w:szCs w:val="22"/>
        </w:rPr>
        <w:t>Vo</w:t>
      </w:r>
      <w:r w:rsidRPr="1CAD6156" w:rsidR="3A0ADB56">
        <w:rPr>
          <w:rFonts w:eastAsia="Times New Roman"/>
          <w:b/>
          <w:bCs/>
          <w:sz w:val="22"/>
          <w:szCs w:val="22"/>
        </w:rPr>
        <w:t>t</w:t>
      </w:r>
      <w:r w:rsidRPr="1CAD6156" w:rsidR="288DE4B4">
        <w:rPr>
          <w:rFonts w:eastAsia="Times New Roman"/>
          <w:b/>
          <w:bCs/>
          <w:sz w:val="22"/>
          <w:szCs w:val="22"/>
        </w:rPr>
        <w:t>ing</w:t>
      </w:r>
      <w:r w:rsidRPr="1CAD6156" w:rsidR="51B3461A">
        <w:rPr>
          <w:rFonts w:eastAsia="Times New Roman"/>
          <w:b/>
          <w:bCs/>
          <w:sz w:val="22"/>
          <w:szCs w:val="22"/>
        </w:rPr>
        <w:t xml:space="preserve"> </w:t>
      </w:r>
      <w:r w:rsidRPr="23512AFF" w:rsidR="51B3461A">
        <w:rPr>
          <w:rFonts w:eastAsia="Times New Roman"/>
          <w:b/>
          <w:bCs/>
          <w:sz w:val="22"/>
          <w:szCs w:val="22"/>
        </w:rPr>
        <w:t>Yes</w:t>
      </w:r>
      <w:r w:rsidRPr="23512AFF" w:rsidR="3A0ADB56">
        <w:rPr>
          <w:rFonts w:eastAsia="Times New Roman"/>
          <w:b/>
          <w:bCs/>
          <w:sz w:val="22"/>
          <w:szCs w:val="22"/>
        </w:rPr>
        <w:t>:</w:t>
      </w:r>
      <w:r w:rsidR="00BE24C9">
        <w:rPr>
          <w:rFonts w:eastAsia="Times New Roman"/>
          <w:b/>
          <w:bCs/>
          <w:sz w:val="22"/>
          <w:szCs w:val="22"/>
        </w:rPr>
        <w:t xml:space="preserve"> </w:t>
      </w:r>
    </w:p>
    <w:p w:rsidR="00C229A2" w:rsidP="00B04B80" w:rsidRDefault="00C229A2" w14:paraId="294F17DD" w14:textId="7961EC1C">
      <w:r>
        <w:t>Andreas Geranios</w:t>
      </w:r>
    </w:p>
    <w:p w:rsidRPr="00B04B80" w:rsidR="009A13CC" w:rsidP="00B04B80" w:rsidRDefault="009A13CC" w14:paraId="68FD9C77" w14:textId="5850A822">
      <w:r w:rsidRPr="00B04B80">
        <w:t>Joe Briggs</w:t>
      </w:r>
    </w:p>
    <w:p w:rsidRPr="00B04B80" w:rsidR="009A13CC" w:rsidP="00B04B80" w:rsidRDefault="009A13CC" w14:paraId="13076CE1" w14:textId="77777777">
      <w:r w:rsidRPr="00B04B80">
        <w:t>Kaci Husted</w:t>
      </w:r>
    </w:p>
    <w:p w:rsidRPr="00B04B80" w:rsidR="009A13CC" w:rsidP="00B04B80" w:rsidRDefault="009A13CC" w14:paraId="1EE89CA7" w14:textId="77777777">
      <w:r w:rsidRPr="00B04B80">
        <w:t>Len Watkins</w:t>
      </w:r>
    </w:p>
    <w:p w:rsidR="001A27C4" w:rsidP="00B04B80" w:rsidRDefault="001A27C4" w14:paraId="5101CC4B" w14:textId="08301591">
      <w:r w:rsidRPr="00B04B80">
        <w:t>Stephanie Erdmann</w:t>
      </w:r>
    </w:p>
    <w:p w:rsidR="00145F34" w:rsidP="00AF1FD8" w:rsidRDefault="00145F34" w14:paraId="49C77CB1" w14:textId="6A905076">
      <w:pPr>
        <w:ind w:left="720"/>
      </w:pPr>
    </w:p>
    <w:sectPr w:rsidR="00145F34" w:rsidSect="009038B0">
      <w:type w:val="continuous"/>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732"/>
    <w:rsid w:val="0000293B"/>
    <w:rsid w:val="00045149"/>
    <w:rsid w:val="00085A2F"/>
    <w:rsid w:val="00086CB3"/>
    <w:rsid w:val="0009445A"/>
    <w:rsid w:val="000976C5"/>
    <w:rsid w:val="000A34E8"/>
    <w:rsid w:val="000C787A"/>
    <w:rsid w:val="000E01D6"/>
    <w:rsid w:val="000F45E8"/>
    <w:rsid w:val="00142043"/>
    <w:rsid w:val="00144915"/>
    <w:rsid w:val="00145F34"/>
    <w:rsid w:val="001503F7"/>
    <w:rsid w:val="00181DA5"/>
    <w:rsid w:val="001A27C4"/>
    <w:rsid w:val="001B43C9"/>
    <w:rsid w:val="001C6D52"/>
    <w:rsid w:val="001E3AC5"/>
    <w:rsid w:val="002024D7"/>
    <w:rsid w:val="002456E2"/>
    <w:rsid w:val="00292112"/>
    <w:rsid w:val="002D1A6D"/>
    <w:rsid w:val="0030004D"/>
    <w:rsid w:val="003157B9"/>
    <w:rsid w:val="00323BC5"/>
    <w:rsid w:val="00323CE4"/>
    <w:rsid w:val="0034297E"/>
    <w:rsid w:val="00367872"/>
    <w:rsid w:val="00374A16"/>
    <w:rsid w:val="003760C3"/>
    <w:rsid w:val="0038796A"/>
    <w:rsid w:val="00397644"/>
    <w:rsid w:val="003C4F44"/>
    <w:rsid w:val="003D4857"/>
    <w:rsid w:val="004104A8"/>
    <w:rsid w:val="00425AE2"/>
    <w:rsid w:val="00445D08"/>
    <w:rsid w:val="004564BF"/>
    <w:rsid w:val="00460C73"/>
    <w:rsid w:val="00464CAB"/>
    <w:rsid w:val="00470643"/>
    <w:rsid w:val="004707F1"/>
    <w:rsid w:val="004A2281"/>
    <w:rsid w:val="004D386F"/>
    <w:rsid w:val="004F45D4"/>
    <w:rsid w:val="00510255"/>
    <w:rsid w:val="0052778C"/>
    <w:rsid w:val="00527C7B"/>
    <w:rsid w:val="00532BF9"/>
    <w:rsid w:val="0056515A"/>
    <w:rsid w:val="00573BE7"/>
    <w:rsid w:val="00577A59"/>
    <w:rsid w:val="00590BE4"/>
    <w:rsid w:val="005C3F09"/>
    <w:rsid w:val="005D1C12"/>
    <w:rsid w:val="00625C1A"/>
    <w:rsid w:val="00631F25"/>
    <w:rsid w:val="006717EB"/>
    <w:rsid w:val="006F09DC"/>
    <w:rsid w:val="00714AD4"/>
    <w:rsid w:val="00714D70"/>
    <w:rsid w:val="0075263D"/>
    <w:rsid w:val="007535D9"/>
    <w:rsid w:val="00794584"/>
    <w:rsid w:val="007B53D5"/>
    <w:rsid w:val="007C17BE"/>
    <w:rsid w:val="007C6DB7"/>
    <w:rsid w:val="007F0875"/>
    <w:rsid w:val="00816029"/>
    <w:rsid w:val="008335BC"/>
    <w:rsid w:val="00880615"/>
    <w:rsid w:val="008A6744"/>
    <w:rsid w:val="008B2110"/>
    <w:rsid w:val="008C22B3"/>
    <w:rsid w:val="008C50BA"/>
    <w:rsid w:val="009038B0"/>
    <w:rsid w:val="009521EA"/>
    <w:rsid w:val="00960C96"/>
    <w:rsid w:val="0096303A"/>
    <w:rsid w:val="009916EB"/>
    <w:rsid w:val="009933C1"/>
    <w:rsid w:val="009A13CC"/>
    <w:rsid w:val="009C08D9"/>
    <w:rsid w:val="009F061B"/>
    <w:rsid w:val="00A04EC9"/>
    <w:rsid w:val="00A31C86"/>
    <w:rsid w:val="00A34691"/>
    <w:rsid w:val="00A53E63"/>
    <w:rsid w:val="00A70174"/>
    <w:rsid w:val="00A80EDB"/>
    <w:rsid w:val="00AF1FD8"/>
    <w:rsid w:val="00B03550"/>
    <w:rsid w:val="00B04B80"/>
    <w:rsid w:val="00B06869"/>
    <w:rsid w:val="00B30B99"/>
    <w:rsid w:val="00B36935"/>
    <w:rsid w:val="00B42EE9"/>
    <w:rsid w:val="00B431ED"/>
    <w:rsid w:val="00B50A20"/>
    <w:rsid w:val="00B643FF"/>
    <w:rsid w:val="00BA1112"/>
    <w:rsid w:val="00BB1184"/>
    <w:rsid w:val="00BB3076"/>
    <w:rsid w:val="00BB573E"/>
    <w:rsid w:val="00BC53C2"/>
    <w:rsid w:val="00BE24C9"/>
    <w:rsid w:val="00BE3F94"/>
    <w:rsid w:val="00C023C3"/>
    <w:rsid w:val="00C229A2"/>
    <w:rsid w:val="00C34633"/>
    <w:rsid w:val="00C655BA"/>
    <w:rsid w:val="00C70F5E"/>
    <w:rsid w:val="00C81971"/>
    <w:rsid w:val="00C87B04"/>
    <w:rsid w:val="00CD041F"/>
    <w:rsid w:val="00CD5FE2"/>
    <w:rsid w:val="00CD790F"/>
    <w:rsid w:val="00CE01A2"/>
    <w:rsid w:val="00D14171"/>
    <w:rsid w:val="00D231C3"/>
    <w:rsid w:val="00D26457"/>
    <w:rsid w:val="00D358FE"/>
    <w:rsid w:val="00D53732"/>
    <w:rsid w:val="00D8723C"/>
    <w:rsid w:val="00DE2E46"/>
    <w:rsid w:val="00DE5371"/>
    <w:rsid w:val="00E14B93"/>
    <w:rsid w:val="00E570B4"/>
    <w:rsid w:val="00E57DF2"/>
    <w:rsid w:val="00EA21FD"/>
    <w:rsid w:val="00EA6A57"/>
    <w:rsid w:val="00EC62D7"/>
    <w:rsid w:val="00EC6BBC"/>
    <w:rsid w:val="00EF21A4"/>
    <w:rsid w:val="00F05568"/>
    <w:rsid w:val="00F4007C"/>
    <w:rsid w:val="00F46D17"/>
    <w:rsid w:val="00F67AC2"/>
    <w:rsid w:val="00F7333D"/>
    <w:rsid w:val="00F977A8"/>
    <w:rsid w:val="00FB3593"/>
    <w:rsid w:val="00FB4ED1"/>
    <w:rsid w:val="00FB6466"/>
    <w:rsid w:val="00FC14B7"/>
    <w:rsid w:val="00FC6EE9"/>
    <w:rsid w:val="00FC7A1E"/>
    <w:rsid w:val="00FD107E"/>
    <w:rsid w:val="00FF6D58"/>
    <w:rsid w:val="01A8FC49"/>
    <w:rsid w:val="020DD9B4"/>
    <w:rsid w:val="17C6946F"/>
    <w:rsid w:val="18C87D58"/>
    <w:rsid w:val="199F938D"/>
    <w:rsid w:val="19FF3ED4"/>
    <w:rsid w:val="1C6FCA48"/>
    <w:rsid w:val="1CAD6156"/>
    <w:rsid w:val="21EC9642"/>
    <w:rsid w:val="23512AFF"/>
    <w:rsid w:val="288DE4B4"/>
    <w:rsid w:val="28EB0C86"/>
    <w:rsid w:val="2ADD8F44"/>
    <w:rsid w:val="2D008164"/>
    <w:rsid w:val="2E5E1B08"/>
    <w:rsid w:val="3212E1C8"/>
    <w:rsid w:val="3477D50B"/>
    <w:rsid w:val="36C04B27"/>
    <w:rsid w:val="3A0ADB56"/>
    <w:rsid w:val="4346780C"/>
    <w:rsid w:val="486D067F"/>
    <w:rsid w:val="48C1D6ED"/>
    <w:rsid w:val="48D1FFCF"/>
    <w:rsid w:val="4B3E87DB"/>
    <w:rsid w:val="4EB3B13E"/>
    <w:rsid w:val="4FB7ABD7"/>
    <w:rsid w:val="51B3461A"/>
    <w:rsid w:val="54835F2A"/>
    <w:rsid w:val="56FF41CF"/>
    <w:rsid w:val="57896530"/>
    <w:rsid w:val="5C07A01C"/>
    <w:rsid w:val="5CBB34FB"/>
    <w:rsid w:val="627F0B36"/>
    <w:rsid w:val="640ED9F0"/>
    <w:rsid w:val="65E1096B"/>
    <w:rsid w:val="66F59EBD"/>
    <w:rsid w:val="67011AA2"/>
    <w:rsid w:val="6C54E1C9"/>
    <w:rsid w:val="6CCFDDD1"/>
    <w:rsid w:val="6DA04363"/>
    <w:rsid w:val="6DE40AF3"/>
    <w:rsid w:val="7381390F"/>
    <w:rsid w:val="7B76D5B9"/>
    <w:rsid w:val="7BCA85D9"/>
    <w:rsid w:val="7C1DA24E"/>
    <w:rsid w:val="7D449C79"/>
    <w:rsid w:val="7E3B4016"/>
    <w:rsid w:val="7F4F20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DC80"/>
  <w15:chartTrackingRefBased/>
  <w15:docId w15:val="{307F68AF-E881-4CD2-8800-318472BD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53732"/>
    <w:pPr>
      <w:spacing w:after="0" w:line="240" w:lineRule="auto"/>
    </w:pPr>
    <w:rPr>
      <w:sz w:val="24"/>
      <w:szCs w:val="24"/>
    </w:rPr>
  </w:style>
  <w:style w:type="paragraph" w:styleId="Heading5">
    <w:name w:val="heading 5"/>
    <w:basedOn w:val="Normal"/>
    <w:next w:val="Normal"/>
    <w:uiPriority w:val="9"/>
    <w:unhideWhenUsed/>
    <w:qFormat/>
    <w:rsid w:val="1C6FCA48"/>
    <w:pPr>
      <w:keepNext/>
      <w:keepLines/>
      <w:spacing w:before="80" w:after="40"/>
      <w:outlineLvl w:val="4"/>
    </w:pPr>
    <w:rPr>
      <w:rFonts w:eastAsiaTheme="minorEastAsia" w:cstheme="majorEastAsia"/>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816029"/>
    <w:rPr>
      <w:color w:val="0563C1" w:themeColor="hyperlink"/>
      <w:u w:val="single"/>
    </w:rPr>
  </w:style>
  <w:style w:type="character" w:styleId="UnresolvedMention">
    <w:name w:val="Unresolved Mention"/>
    <w:basedOn w:val="DefaultParagraphFont"/>
    <w:uiPriority w:val="99"/>
    <w:semiHidden/>
    <w:unhideWhenUsed/>
    <w:rsid w:val="00816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33822">
      <w:bodyDiv w:val="1"/>
      <w:marLeft w:val="0"/>
      <w:marRight w:val="0"/>
      <w:marTop w:val="0"/>
      <w:marBottom w:val="0"/>
      <w:divBdr>
        <w:top w:val="none" w:sz="0" w:space="0" w:color="auto"/>
        <w:left w:val="none" w:sz="0" w:space="0" w:color="auto"/>
        <w:bottom w:val="none" w:sz="0" w:space="0" w:color="auto"/>
        <w:right w:val="none" w:sz="0" w:space="0" w:color="auto"/>
      </w:divBdr>
    </w:div>
    <w:div w:id="278413322">
      <w:bodyDiv w:val="1"/>
      <w:marLeft w:val="0"/>
      <w:marRight w:val="0"/>
      <w:marTop w:val="0"/>
      <w:marBottom w:val="0"/>
      <w:divBdr>
        <w:top w:val="none" w:sz="0" w:space="0" w:color="auto"/>
        <w:left w:val="none" w:sz="0" w:space="0" w:color="auto"/>
        <w:bottom w:val="none" w:sz="0" w:space="0" w:color="auto"/>
        <w:right w:val="none" w:sz="0" w:space="0" w:color="auto"/>
      </w:divBdr>
    </w:div>
    <w:div w:id="540364046">
      <w:bodyDiv w:val="1"/>
      <w:marLeft w:val="0"/>
      <w:marRight w:val="0"/>
      <w:marTop w:val="0"/>
      <w:marBottom w:val="0"/>
      <w:divBdr>
        <w:top w:val="none" w:sz="0" w:space="0" w:color="auto"/>
        <w:left w:val="none" w:sz="0" w:space="0" w:color="auto"/>
        <w:bottom w:val="none" w:sz="0" w:space="0" w:color="auto"/>
        <w:right w:val="none" w:sz="0" w:space="0" w:color="auto"/>
      </w:divBdr>
    </w:div>
    <w:div w:id="542450315">
      <w:bodyDiv w:val="1"/>
      <w:marLeft w:val="0"/>
      <w:marRight w:val="0"/>
      <w:marTop w:val="0"/>
      <w:marBottom w:val="0"/>
      <w:divBdr>
        <w:top w:val="none" w:sz="0" w:space="0" w:color="auto"/>
        <w:left w:val="none" w:sz="0" w:space="0" w:color="auto"/>
        <w:bottom w:val="none" w:sz="0" w:space="0" w:color="auto"/>
        <w:right w:val="none" w:sz="0" w:space="0" w:color="auto"/>
      </w:divBdr>
    </w:div>
    <w:div w:id="168658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6526cd-4986-4d2c-bfd3-94702bd60fc9">
      <Terms xmlns="http://schemas.microsoft.com/office/infopath/2007/PartnerControls"/>
    </lcf76f155ced4ddcb4097134ff3c332f>
    <TaxCatchAll xmlns="88abbfe9-be2f-4b38-ac23-e8c67252f1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1320AF2B810745858228FB15199FC9" ma:contentTypeVersion="20" ma:contentTypeDescription="Create a new document." ma:contentTypeScope="" ma:versionID="78010edf69cc1f22fbfe495b03f10393">
  <xsd:schema xmlns:xsd="http://www.w3.org/2001/XMLSchema" xmlns:xs="http://www.w3.org/2001/XMLSchema" xmlns:p="http://schemas.microsoft.com/office/2006/metadata/properties" xmlns:ns2="88abbfe9-be2f-4b38-ac23-e8c67252f1ac" xmlns:ns3="456526cd-4986-4d2c-bfd3-94702bd60fc9" targetNamespace="http://schemas.microsoft.com/office/2006/metadata/properties" ma:root="true" ma:fieldsID="da787e175f5de82db2995cfb9d30f66d" ns2:_="" ns3:_="">
    <xsd:import namespace="88abbfe9-be2f-4b38-ac23-e8c67252f1ac"/>
    <xsd:import namespace="456526cd-4986-4d2c-bfd3-94702bd60fc9"/>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bbfe9-be2f-4b38-ac23-e8c67252f1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c450b07-7405-40ed-a30a-89bcaf3b7741}" ma:internalName="TaxCatchAll" ma:showField="CatchAllData" ma:web="88abbfe9-be2f-4b38-ac23-e8c67252f1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526cd-4986-4d2c-bfd3-94702bd60f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761b717-b605-4702-a821-e4ded614e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3CF11-7B3C-4042-B26D-6E59829EB5DA}">
  <ds:schemaRefs>
    <ds:schemaRef ds:uri="http://schemas.openxmlformats.org/officeDocument/2006/bibliography"/>
  </ds:schemaRefs>
</ds:datastoreItem>
</file>

<file path=customXml/itemProps2.xml><?xml version="1.0" encoding="utf-8"?>
<ds:datastoreItem xmlns:ds="http://schemas.openxmlformats.org/officeDocument/2006/customXml" ds:itemID="{9060E931-83F7-4A8A-B145-C81A1540968F}">
  <ds:schemaRefs>
    <ds:schemaRef ds:uri="http://schemas.microsoft.com/office/2006/metadata/properties"/>
    <ds:schemaRef ds:uri="http://schemas.microsoft.com/office/infopath/2007/PartnerControls"/>
    <ds:schemaRef ds:uri="456526cd-4986-4d2c-bfd3-94702bd60fc9"/>
    <ds:schemaRef ds:uri="88abbfe9-be2f-4b38-ac23-e8c67252f1ac"/>
  </ds:schemaRefs>
</ds:datastoreItem>
</file>

<file path=customXml/itemProps3.xml><?xml version="1.0" encoding="utf-8"?>
<ds:datastoreItem xmlns:ds="http://schemas.openxmlformats.org/officeDocument/2006/customXml" ds:itemID="{89B9FB7B-9998-4161-92A4-38220F23E36B}">
  <ds:schemaRefs>
    <ds:schemaRef ds:uri="http://schemas.microsoft.com/sharepoint/v3/contenttype/forms"/>
  </ds:schemaRefs>
</ds:datastoreItem>
</file>

<file path=customXml/itemProps4.xml><?xml version="1.0" encoding="utf-8"?>
<ds:datastoreItem xmlns:ds="http://schemas.openxmlformats.org/officeDocument/2006/customXml" ds:itemID="{0536E4D3-A8CB-4660-993E-665AF83A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bbfe9-be2f-4b38-ac23-e8c67252f1ac"/>
    <ds:schemaRef ds:uri="456526cd-4986-4d2c-bfd3-94702bd60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Tracy Heggem</dc:creator>
  <keywords/>
  <dc:description/>
  <lastModifiedBy>Brett Doney</lastModifiedBy>
  <revision>10</revision>
  <lastPrinted>2026-03-17T22:00:00.0000000Z</lastPrinted>
  <dcterms:created xsi:type="dcterms:W3CDTF">2026-07-02T14:28:00.0000000Z</dcterms:created>
  <dcterms:modified xsi:type="dcterms:W3CDTF">2026-07-08T21:28:40.7819244Z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0x010100E11320AF2B810745858228FB15199FC9</vt:lpwstr>
  </property>
  <property fmtid="{D5CDD505-2E9C-101B-9397-08002B2CF9AE}" pid="3" name="MediaServiceImageTags">
    <vt:lpwstr/>
  </property>
</Properties>
</file>