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BD1D" w14:textId="509413CA" w:rsidR="00D53732" w:rsidRPr="008C50BA" w:rsidRDefault="020DD9B4" w:rsidP="7C1DA24E">
      <w:pPr>
        <w:jc w:val="center"/>
        <w:rPr>
          <w:rFonts w:eastAsia="Times New Roman"/>
          <w:b/>
          <w:bCs/>
        </w:rPr>
      </w:pPr>
      <w:r w:rsidRPr="009F061B">
        <w:rPr>
          <w:rFonts w:eastAsia="Times New Roman"/>
          <w:b/>
          <w:bCs/>
        </w:rPr>
        <w:t>GFDA EXECUTIVE COMMITTEE EMAIL VOTE</w:t>
      </w:r>
      <w:r w:rsidR="67011AA2" w:rsidRPr="009F061B">
        <w:rPr>
          <w:rFonts w:eastAsia="Times New Roman"/>
          <w:b/>
          <w:bCs/>
        </w:rPr>
        <w:t xml:space="preserve"> MINUTES</w:t>
      </w:r>
    </w:p>
    <w:p w14:paraId="7F35A7F8" w14:textId="77EA8871" w:rsidR="00D53732" w:rsidRDefault="00086CB3" w:rsidP="00D53732">
      <w:pPr>
        <w:jc w:val="center"/>
        <w:rPr>
          <w:rFonts w:eastAsia="Times New Roman"/>
          <w:b/>
          <w:bCs/>
        </w:rPr>
      </w:pPr>
      <w:r>
        <w:rPr>
          <w:rFonts w:eastAsia="Times New Roman"/>
          <w:b/>
          <w:bCs/>
        </w:rPr>
        <w:t>June 25</w:t>
      </w:r>
      <w:r w:rsidR="00FB6466">
        <w:rPr>
          <w:rFonts w:eastAsia="Times New Roman"/>
          <w:b/>
          <w:bCs/>
        </w:rPr>
        <w:t>, 202</w:t>
      </w:r>
      <w:r w:rsidR="004564BF">
        <w:rPr>
          <w:rFonts w:eastAsia="Times New Roman"/>
          <w:b/>
          <w:bCs/>
        </w:rPr>
        <w:t>6</w:t>
      </w:r>
    </w:p>
    <w:p w14:paraId="0603EA42" w14:textId="77777777" w:rsidR="00D53732" w:rsidRDefault="00D53732" w:rsidP="00D53732">
      <w:pPr>
        <w:rPr>
          <w:rFonts w:eastAsia="Times New Roman"/>
          <w:b/>
          <w:bCs/>
        </w:rPr>
      </w:pPr>
    </w:p>
    <w:p w14:paraId="219EDACF" w14:textId="0E0C9AA6" w:rsidR="19FF3ED4" w:rsidRDefault="19FF3ED4" w:rsidP="1C6FCA48">
      <w:pPr>
        <w:pStyle w:val="Heading5"/>
        <w:rPr>
          <w:rFonts w:ascii="Calibri" w:eastAsia="Calibri" w:hAnsi="Calibri" w:cs="Calibri"/>
        </w:rPr>
      </w:pPr>
      <w:r w:rsidRPr="54835F2A">
        <w:rPr>
          <w:rFonts w:ascii="Times New Roman" w:eastAsia="Times New Roman" w:hAnsi="Times New Roman" w:cs="Times New Roman"/>
          <w:b/>
          <w:bCs/>
          <w:i/>
          <w:iCs/>
          <w:color w:val="000000" w:themeColor="text1"/>
          <w:sz w:val="22"/>
          <w:szCs w:val="22"/>
        </w:rPr>
        <w:t xml:space="preserve">Approved </w:t>
      </w:r>
      <w:r w:rsidR="00086CB3">
        <w:rPr>
          <w:rFonts w:ascii="Times New Roman" w:eastAsia="Times New Roman" w:hAnsi="Times New Roman" w:cs="Times New Roman"/>
          <w:b/>
          <w:bCs/>
          <w:i/>
          <w:iCs/>
          <w:color w:val="000000" w:themeColor="text1"/>
          <w:sz w:val="22"/>
          <w:szCs w:val="22"/>
        </w:rPr>
        <w:t>7/</w:t>
      </w:r>
      <w:r w:rsidR="007F0875">
        <w:rPr>
          <w:rFonts w:ascii="Times New Roman" w:eastAsia="Times New Roman" w:hAnsi="Times New Roman" w:cs="Times New Roman"/>
          <w:b/>
          <w:bCs/>
          <w:i/>
          <w:iCs/>
          <w:color w:val="000000" w:themeColor="text1"/>
          <w:sz w:val="22"/>
          <w:szCs w:val="22"/>
        </w:rPr>
        <w:t>15</w:t>
      </w:r>
      <w:r w:rsidR="00FB6466" w:rsidRPr="54835F2A">
        <w:rPr>
          <w:rFonts w:ascii="Times New Roman" w:eastAsia="Times New Roman" w:hAnsi="Times New Roman" w:cs="Times New Roman"/>
          <w:b/>
          <w:bCs/>
          <w:i/>
          <w:iCs/>
          <w:color w:val="000000" w:themeColor="text1"/>
          <w:sz w:val="22"/>
          <w:szCs w:val="22"/>
        </w:rPr>
        <w:t>/2</w:t>
      </w:r>
      <w:r w:rsidR="004564BF">
        <w:rPr>
          <w:rFonts w:ascii="Times New Roman" w:eastAsia="Times New Roman" w:hAnsi="Times New Roman" w:cs="Times New Roman"/>
          <w:b/>
          <w:bCs/>
          <w:i/>
          <w:iCs/>
          <w:color w:val="000000" w:themeColor="text1"/>
          <w:sz w:val="22"/>
          <w:szCs w:val="22"/>
        </w:rPr>
        <w:t>6</w:t>
      </w:r>
      <w:r>
        <w:tab/>
      </w:r>
      <w:r w:rsidRPr="54835F2A">
        <w:rPr>
          <w:rFonts w:ascii="Times New Roman" w:eastAsia="Times New Roman" w:hAnsi="Times New Roman" w:cs="Times New Roman"/>
          <w:b/>
          <w:bCs/>
          <w:i/>
          <w:iCs/>
          <w:color w:val="000000" w:themeColor="text1"/>
          <w:sz w:val="22"/>
          <w:szCs w:val="22"/>
        </w:rPr>
        <w:t xml:space="preserve">Signed By: </w:t>
      </w:r>
      <w:r w:rsidR="00FB6466" w:rsidRPr="54835F2A">
        <w:rPr>
          <w:rFonts w:ascii="Times New Roman" w:eastAsia="Times New Roman" w:hAnsi="Times New Roman" w:cs="Times New Roman"/>
          <w:b/>
          <w:bCs/>
          <w:i/>
          <w:iCs/>
          <w:color w:val="000000" w:themeColor="text1"/>
          <w:sz w:val="22"/>
          <w:szCs w:val="22"/>
        </w:rPr>
        <w:t>Nate Weisenburger</w:t>
      </w:r>
      <w:r w:rsidRPr="54835F2A">
        <w:rPr>
          <w:rFonts w:ascii="Times New Roman" w:eastAsia="Times New Roman" w:hAnsi="Times New Roman" w:cs="Times New Roman"/>
          <w:b/>
          <w:bCs/>
          <w:i/>
          <w:iCs/>
          <w:color w:val="000000" w:themeColor="text1"/>
          <w:sz w:val="22"/>
          <w:szCs w:val="22"/>
        </w:rPr>
        <w:t>, Secretary</w:t>
      </w:r>
    </w:p>
    <w:p w14:paraId="0D901A9E" w14:textId="13F415F7" w:rsidR="21EC9642" w:rsidRDefault="21EC9642" w:rsidP="21EC9642">
      <w:pPr>
        <w:rPr>
          <w:rFonts w:eastAsia="Times New Roman"/>
          <w:b/>
          <w:bCs/>
          <w:sz w:val="22"/>
          <w:szCs w:val="22"/>
        </w:rPr>
      </w:pPr>
    </w:p>
    <w:p w14:paraId="04D28D90" w14:textId="77777777" w:rsidR="00573BE7" w:rsidRDefault="00573BE7" w:rsidP="21EC9642">
      <w:pPr>
        <w:rPr>
          <w:rFonts w:eastAsia="Times New Roman"/>
          <w:b/>
          <w:bCs/>
          <w:sz w:val="22"/>
          <w:szCs w:val="22"/>
        </w:rPr>
      </w:pPr>
    </w:p>
    <w:p w14:paraId="16612B4B" w14:textId="77777777" w:rsidR="00573BE7" w:rsidRDefault="00573BE7" w:rsidP="00573BE7">
      <w:pPr>
        <w:rPr>
          <w:rFonts w:eastAsia="Times New Roman"/>
          <w:b/>
          <w:bCs/>
          <w:sz w:val="22"/>
          <w:szCs w:val="22"/>
        </w:rPr>
      </w:pPr>
    </w:p>
    <w:p w14:paraId="1D6C0A9D" w14:textId="2F5CCE40" w:rsidR="00573BE7" w:rsidRDefault="00573BE7" w:rsidP="00573BE7">
      <w:pPr>
        <w:rPr>
          <w:rFonts w:eastAsia="Times New Roman"/>
          <w:b/>
          <w:bCs/>
          <w:sz w:val="22"/>
          <w:szCs w:val="22"/>
        </w:rPr>
      </w:pPr>
      <w:r w:rsidRPr="7B76D5B9">
        <w:rPr>
          <w:rFonts w:eastAsia="Times New Roman"/>
          <w:b/>
          <w:bCs/>
          <w:sz w:val="22"/>
          <w:szCs w:val="22"/>
        </w:rPr>
        <w:t>Email Vote Request:</w:t>
      </w:r>
    </w:p>
    <w:p w14:paraId="364C0517" w14:textId="77777777" w:rsidR="00573BE7" w:rsidRDefault="00573BE7" w:rsidP="00573BE7">
      <w:pPr>
        <w:rPr>
          <w:rFonts w:eastAsia="Times New Roman"/>
          <w:sz w:val="22"/>
          <w:szCs w:val="22"/>
        </w:rPr>
      </w:pPr>
    </w:p>
    <w:p w14:paraId="2A1E67A4" w14:textId="77777777" w:rsidR="000E01D6" w:rsidRPr="000E01D6" w:rsidRDefault="000E01D6" w:rsidP="000E01D6">
      <w:pPr>
        <w:rPr>
          <w:rFonts w:eastAsia="Times New Roman"/>
          <w:sz w:val="22"/>
          <w:szCs w:val="22"/>
        </w:rPr>
      </w:pPr>
      <w:r w:rsidRPr="000E01D6">
        <w:rPr>
          <w:rFonts w:eastAsia="Times New Roman"/>
          <w:sz w:val="22"/>
          <w:szCs w:val="22"/>
        </w:rPr>
        <w:t xml:space="preserve">As stewards of our </w:t>
      </w:r>
      <w:proofErr w:type="gramStart"/>
      <w:r w:rsidRPr="000E01D6">
        <w:rPr>
          <w:rFonts w:eastAsia="Times New Roman"/>
          <w:sz w:val="22"/>
          <w:szCs w:val="22"/>
        </w:rPr>
        <w:t>assets</w:t>
      </w:r>
      <w:proofErr w:type="gramEnd"/>
      <w:r w:rsidRPr="000E01D6">
        <w:rPr>
          <w:rFonts w:eastAsia="Times New Roman"/>
          <w:sz w:val="22"/>
          <w:szCs w:val="22"/>
        </w:rPr>
        <w:t xml:space="preserve"> we request your approval for a resolution to sell the approximate 185 acres at the price of $2,592,000 to Janicki Industries, PSJK Property Company - Five Falls LLC. And </w:t>
      </w:r>
      <w:proofErr w:type="gramStart"/>
      <w:r w:rsidRPr="000E01D6">
        <w:rPr>
          <w:rFonts w:eastAsia="Times New Roman"/>
          <w:sz w:val="22"/>
          <w:szCs w:val="22"/>
        </w:rPr>
        <w:t>authorizing</w:t>
      </w:r>
      <w:proofErr w:type="gramEnd"/>
      <w:r w:rsidRPr="000E01D6">
        <w:rPr>
          <w:rFonts w:eastAsia="Times New Roman"/>
          <w:sz w:val="22"/>
          <w:szCs w:val="22"/>
        </w:rPr>
        <w:t xml:space="preserve"> Brett or I to prepare the closing documents and close the transaction. The anticipated closing date is July 7, 2026.</w:t>
      </w:r>
    </w:p>
    <w:p w14:paraId="6B7AB832" w14:textId="77777777" w:rsidR="000E01D6" w:rsidRPr="000E01D6" w:rsidRDefault="000E01D6" w:rsidP="000E01D6">
      <w:pPr>
        <w:rPr>
          <w:rFonts w:eastAsia="Times New Roman"/>
          <w:sz w:val="22"/>
          <w:szCs w:val="22"/>
        </w:rPr>
      </w:pPr>
    </w:p>
    <w:p w14:paraId="5DF94A27" w14:textId="77777777" w:rsidR="000E01D6" w:rsidRPr="000E01D6" w:rsidRDefault="000E01D6" w:rsidP="000E01D6">
      <w:pPr>
        <w:rPr>
          <w:rFonts w:eastAsia="Times New Roman"/>
          <w:sz w:val="22"/>
          <w:szCs w:val="22"/>
        </w:rPr>
      </w:pPr>
      <w:r w:rsidRPr="000E01D6">
        <w:rPr>
          <w:rFonts w:eastAsia="Times New Roman"/>
          <w:sz w:val="22"/>
          <w:szCs w:val="22"/>
        </w:rPr>
        <w:t xml:space="preserve">Please respond to this email with either a Yay in favor or Nay in opposition. </w:t>
      </w:r>
    </w:p>
    <w:p w14:paraId="3F9E9AE7" w14:textId="77777777" w:rsidR="000E01D6" w:rsidRPr="000E01D6" w:rsidRDefault="000E01D6" w:rsidP="000E01D6">
      <w:pPr>
        <w:rPr>
          <w:rFonts w:eastAsia="Times New Roman"/>
          <w:sz w:val="22"/>
          <w:szCs w:val="22"/>
        </w:rPr>
      </w:pPr>
    </w:p>
    <w:p w14:paraId="42A95680" w14:textId="77777777" w:rsidR="000E01D6" w:rsidRPr="000E01D6" w:rsidRDefault="000E01D6" w:rsidP="000E01D6">
      <w:pPr>
        <w:rPr>
          <w:rFonts w:eastAsia="Times New Roman"/>
          <w:sz w:val="22"/>
          <w:szCs w:val="22"/>
        </w:rPr>
      </w:pPr>
      <w:r w:rsidRPr="000E01D6">
        <w:rPr>
          <w:rFonts w:eastAsia="Times New Roman"/>
          <w:sz w:val="22"/>
          <w:szCs w:val="22"/>
        </w:rPr>
        <w:t xml:space="preserve">Here is the specific resolution language. You can also view the resolution here. </w:t>
      </w:r>
    </w:p>
    <w:p w14:paraId="75684A62" w14:textId="77777777" w:rsidR="000E01D6" w:rsidRPr="000E01D6" w:rsidRDefault="000E01D6" w:rsidP="000E01D6">
      <w:pPr>
        <w:rPr>
          <w:rFonts w:eastAsia="Times New Roman"/>
          <w:sz w:val="22"/>
          <w:szCs w:val="22"/>
        </w:rPr>
      </w:pPr>
    </w:p>
    <w:p w14:paraId="3CFA824B" w14:textId="77777777" w:rsidR="000E01D6" w:rsidRPr="000E01D6" w:rsidRDefault="000E01D6" w:rsidP="00714D70">
      <w:pPr>
        <w:ind w:left="720"/>
        <w:rPr>
          <w:rFonts w:eastAsia="Times New Roman"/>
          <w:sz w:val="22"/>
          <w:szCs w:val="22"/>
        </w:rPr>
      </w:pPr>
      <w:r w:rsidRPr="000E01D6">
        <w:rPr>
          <w:rFonts w:eastAsia="Times New Roman"/>
          <w:sz w:val="22"/>
          <w:szCs w:val="22"/>
        </w:rPr>
        <w:t xml:space="preserve">the Executive Committee hereby approves and authorizes </w:t>
      </w:r>
      <w:proofErr w:type="gramStart"/>
      <w:r w:rsidRPr="000E01D6">
        <w:rPr>
          <w:rFonts w:eastAsia="Times New Roman"/>
          <w:sz w:val="22"/>
          <w:szCs w:val="22"/>
        </w:rPr>
        <w:t>that certain purchase</w:t>
      </w:r>
      <w:proofErr w:type="gramEnd"/>
      <w:r w:rsidRPr="000E01D6">
        <w:rPr>
          <w:rFonts w:eastAsia="Times New Roman"/>
          <w:sz w:val="22"/>
          <w:szCs w:val="22"/>
        </w:rPr>
        <w:t xml:space="preserve"> by and between the following buyer and seller, and </w:t>
      </w:r>
      <w:proofErr w:type="gramStart"/>
      <w:r w:rsidRPr="000E01D6">
        <w:rPr>
          <w:rFonts w:eastAsia="Times New Roman"/>
          <w:sz w:val="22"/>
          <w:szCs w:val="22"/>
        </w:rPr>
        <w:t>described</w:t>
      </w:r>
      <w:proofErr w:type="gramEnd"/>
      <w:r w:rsidRPr="000E01D6">
        <w:rPr>
          <w:rFonts w:eastAsia="Times New Roman"/>
          <w:sz w:val="22"/>
          <w:szCs w:val="22"/>
        </w:rPr>
        <w:t xml:space="preserve"> as follows: </w:t>
      </w:r>
    </w:p>
    <w:p w14:paraId="71655847" w14:textId="77777777" w:rsidR="000E01D6" w:rsidRPr="000E01D6" w:rsidRDefault="000E01D6" w:rsidP="00714D70">
      <w:pPr>
        <w:ind w:left="720"/>
        <w:rPr>
          <w:rFonts w:eastAsia="Times New Roman"/>
          <w:sz w:val="22"/>
          <w:szCs w:val="22"/>
        </w:rPr>
      </w:pPr>
      <w:r w:rsidRPr="000E01D6">
        <w:rPr>
          <w:rFonts w:eastAsia="Times New Roman"/>
          <w:sz w:val="22"/>
          <w:szCs w:val="22"/>
        </w:rPr>
        <w:t xml:space="preserve">Seller: Great Falls </w:t>
      </w:r>
      <w:proofErr w:type="spellStart"/>
      <w:r w:rsidRPr="000E01D6">
        <w:rPr>
          <w:rFonts w:eastAsia="Times New Roman"/>
          <w:sz w:val="22"/>
          <w:szCs w:val="22"/>
        </w:rPr>
        <w:t>AgriTech</w:t>
      </w:r>
      <w:proofErr w:type="spellEnd"/>
      <w:r w:rsidRPr="000E01D6">
        <w:rPr>
          <w:rFonts w:eastAsia="Times New Roman"/>
          <w:sz w:val="22"/>
          <w:szCs w:val="22"/>
        </w:rPr>
        <w:t xml:space="preserve"> Park, LLC, a Montana limited liability company of P.O. Box 949, Great Falls, Montana 59403 (the “Seller”); and,</w:t>
      </w:r>
    </w:p>
    <w:p w14:paraId="57F87E3F" w14:textId="77777777" w:rsidR="000E01D6" w:rsidRPr="000E01D6" w:rsidRDefault="000E01D6" w:rsidP="00714D70">
      <w:pPr>
        <w:ind w:left="720"/>
        <w:rPr>
          <w:rFonts w:eastAsia="Times New Roman"/>
          <w:sz w:val="22"/>
          <w:szCs w:val="22"/>
        </w:rPr>
      </w:pPr>
      <w:r w:rsidRPr="000E01D6">
        <w:rPr>
          <w:rFonts w:eastAsia="Times New Roman"/>
          <w:sz w:val="22"/>
          <w:szCs w:val="22"/>
        </w:rPr>
        <w:t xml:space="preserve"> </w:t>
      </w:r>
    </w:p>
    <w:p w14:paraId="73102ACC" w14:textId="77777777" w:rsidR="000E01D6" w:rsidRPr="000E01D6" w:rsidRDefault="000E01D6" w:rsidP="00714D70">
      <w:pPr>
        <w:ind w:left="720"/>
        <w:rPr>
          <w:rFonts w:eastAsia="Times New Roman"/>
          <w:sz w:val="22"/>
          <w:szCs w:val="22"/>
        </w:rPr>
      </w:pPr>
      <w:r w:rsidRPr="000E01D6">
        <w:rPr>
          <w:rFonts w:eastAsia="Times New Roman"/>
          <w:sz w:val="22"/>
          <w:szCs w:val="22"/>
        </w:rPr>
        <w:t>Buyer: PSJK PROPERTY COMPANY, a Washington corporation, and now fully assigned to Five Falls, LLC, a Washington limited liability company (the “Buyer”); and,</w:t>
      </w:r>
    </w:p>
    <w:p w14:paraId="4E46D43C" w14:textId="77777777" w:rsidR="000E01D6" w:rsidRPr="000E01D6" w:rsidRDefault="000E01D6" w:rsidP="00714D70">
      <w:pPr>
        <w:ind w:left="720"/>
        <w:rPr>
          <w:rFonts w:eastAsia="Times New Roman"/>
          <w:sz w:val="22"/>
          <w:szCs w:val="22"/>
        </w:rPr>
      </w:pPr>
      <w:r w:rsidRPr="000E01D6">
        <w:rPr>
          <w:rFonts w:eastAsia="Times New Roman"/>
          <w:sz w:val="22"/>
          <w:szCs w:val="22"/>
        </w:rPr>
        <w:t xml:space="preserve"> </w:t>
      </w:r>
    </w:p>
    <w:p w14:paraId="0E48F304" w14:textId="77777777" w:rsidR="000E01D6" w:rsidRPr="000E01D6" w:rsidRDefault="000E01D6" w:rsidP="00714D70">
      <w:pPr>
        <w:ind w:left="720"/>
        <w:rPr>
          <w:rFonts w:eastAsia="Times New Roman"/>
          <w:sz w:val="22"/>
          <w:szCs w:val="22"/>
        </w:rPr>
      </w:pPr>
      <w:r w:rsidRPr="000E01D6">
        <w:rPr>
          <w:rFonts w:eastAsia="Times New Roman"/>
          <w:sz w:val="22"/>
          <w:szCs w:val="22"/>
        </w:rPr>
        <w:t>as provided in more detail in the that certain “Buy-Sell Agreement (Land)” (referenced in this Resolution as the “Agreement”) dated the 26th day of March, 2026, and all addendums thereto, by and between the Seller and the Buyer, and involving the sale of the real property identified therein and consisting of approximately 185 acres and the purchase price as $2,592,000.00; and,</w:t>
      </w:r>
    </w:p>
    <w:p w14:paraId="1F9FA58A" w14:textId="77777777" w:rsidR="000E01D6" w:rsidRPr="000E01D6" w:rsidRDefault="000E01D6" w:rsidP="00714D70">
      <w:pPr>
        <w:ind w:left="720"/>
        <w:rPr>
          <w:rFonts w:eastAsia="Times New Roman"/>
          <w:sz w:val="22"/>
          <w:szCs w:val="22"/>
        </w:rPr>
      </w:pPr>
      <w:r w:rsidRPr="000E01D6">
        <w:rPr>
          <w:rFonts w:eastAsia="Times New Roman"/>
          <w:sz w:val="22"/>
          <w:szCs w:val="22"/>
        </w:rPr>
        <w:t xml:space="preserve"> </w:t>
      </w:r>
    </w:p>
    <w:p w14:paraId="4A9E64BE" w14:textId="77777777" w:rsidR="000E01D6" w:rsidRPr="000E01D6" w:rsidRDefault="000E01D6" w:rsidP="00714D70">
      <w:pPr>
        <w:ind w:left="720"/>
        <w:rPr>
          <w:rFonts w:eastAsia="Times New Roman"/>
          <w:sz w:val="22"/>
          <w:szCs w:val="22"/>
        </w:rPr>
      </w:pPr>
    </w:p>
    <w:p w14:paraId="398B9D0C" w14:textId="77777777" w:rsidR="000E01D6" w:rsidRPr="000E01D6" w:rsidRDefault="000E01D6" w:rsidP="00714D70">
      <w:pPr>
        <w:ind w:left="720"/>
        <w:rPr>
          <w:rFonts w:eastAsia="Times New Roman"/>
          <w:sz w:val="22"/>
          <w:szCs w:val="22"/>
        </w:rPr>
      </w:pPr>
      <w:r w:rsidRPr="000E01D6">
        <w:rPr>
          <w:rFonts w:eastAsia="Times New Roman"/>
          <w:sz w:val="22"/>
          <w:szCs w:val="22"/>
        </w:rPr>
        <w:t xml:space="preserve">(ii) Either (1) Brett Doney, President and CEO of GFDA; or, (2) Jolene Schalper, Executive Vice-President of GFDA, either with the authority to act alone, shall be and are authorized as the person to sign and enter any closing statements, Loan Documents, closing documents, purchase documents, sale documents, and any and all documents necessary to close the transaction. </w:t>
      </w:r>
    </w:p>
    <w:p w14:paraId="008689B8" w14:textId="77777777" w:rsidR="000E01D6" w:rsidRPr="000E01D6" w:rsidRDefault="000E01D6" w:rsidP="000E01D6">
      <w:pPr>
        <w:rPr>
          <w:rFonts w:eastAsia="Times New Roman"/>
          <w:sz w:val="22"/>
          <w:szCs w:val="22"/>
        </w:rPr>
      </w:pPr>
    </w:p>
    <w:p w14:paraId="445E1B5B" w14:textId="77777777" w:rsidR="000E01D6" w:rsidRPr="000E01D6" w:rsidRDefault="000E01D6" w:rsidP="000E01D6">
      <w:pPr>
        <w:rPr>
          <w:rFonts w:eastAsia="Times New Roman"/>
          <w:sz w:val="22"/>
          <w:szCs w:val="22"/>
        </w:rPr>
      </w:pPr>
      <w:r w:rsidRPr="000E01D6">
        <w:rPr>
          <w:rFonts w:eastAsia="Times New Roman"/>
          <w:sz w:val="22"/>
          <w:szCs w:val="22"/>
        </w:rPr>
        <w:t xml:space="preserve">Please let me know if you have any questions, concerns or opportunities! </w:t>
      </w:r>
    </w:p>
    <w:p w14:paraId="694C3EC9" w14:textId="77777777" w:rsidR="000E01D6" w:rsidRPr="000E01D6" w:rsidRDefault="000E01D6" w:rsidP="000E01D6">
      <w:pPr>
        <w:rPr>
          <w:rFonts w:eastAsia="Times New Roman"/>
          <w:sz w:val="22"/>
          <w:szCs w:val="22"/>
        </w:rPr>
      </w:pPr>
    </w:p>
    <w:p w14:paraId="5DB75B5E" w14:textId="58513FA3" w:rsidR="000E01D6" w:rsidRPr="000E01D6" w:rsidRDefault="000E01D6" w:rsidP="000E01D6">
      <w:pPr>
        <w:rPr>
          <w:rFonts w:eastAsia="Times New Roman"/>
          <w:sz w:val="22"/>
          <w:szCs w:val="22"/>
        </w:rPr>
      </w:pPr>
      <w:r w:rsidRPr="000E01D6">
        <w:rPr>
          <w:rFonts w:eastAsia="Times New Roman"/>
          <w:sz w:val="22"/>
          <w:szCs w:val="22"/>
        </w:rPr>
        <w:t>Thanks,</w:t>
      </w:r>
      <w:r w:rsidR="009038B0">
        <w:rPr>
          <w:rFonts w:eastAsia="Times New Roman"/>
          <w:sz w:val="22"/>
          <w:szCs w:val="22"/>
        </w:rPr>
        <w:t xml:space="preserve"> </w:t>
      </w:r>
      <w:r w:rsidRPr="000E01D6">
        <w:rPr>
          <w:rFonts w:eastAsia="Times New Roman"/>
          <w:sz w:val="22"/>
          <w:szCs w:val="22"/>
        </w:rPr>
        <w:t xml:space="preserve">Jolene </w:t>
      </w:r>
    </w:p>
    <w:p w14:paraId="5E267F9E" w14:textId="77777777" w:rsidR="00573BE7" w:rsidRDefault="00573BE7" w:rsidP="00E57DF2">
      <w:pPr>
        <w:rPr>
          <w:rFonts w:eastAsia="Times New Roman"/>
          <w:sz w:val="22"/>
          <w:szCs w:val="22"/>
        </w:rPr>
      </w:pPr>
    </w:p>
    <w:p w14:paraId="68919497" w14:textId="77777777" w:rsidR="009038B0" w:rsidRDefault="009038B0" w:rsidP="00E57DF2">
      <w:pPr>
        <w:rPr>
          <w:rFonts w:eastAsia="Times New Roman"/>
          <w:sz w:val="22"/>
          <w:szCs w:val="22"/>
        </w:rPr>
      </w:pPr>
    </w:p>
    <w:p w14:paraId="059D1740" w14:textId="3E8774D7" w:rsidR="00B06869" w:rsidRPr="007C6DB7" w:rsidRDefault="199F938D" w:rsidP="00E57DF2">
      <w:pPr>
        <w:rPr>
          <w:rFonts w:eastAsia="Times New Roman"/>
          <w:b/>
          <w:bCs/>
          <w:sz w:val="22"/>
          <w:szCs w:val="22"/>
        </w:rPr>
        <w:sectPr w:rsidR="00B06869" w:rsidRPr="007C6DB7" w:rsidSect="009038B0">
          <w:pgSz w:w="12240" w:h="15840"/>
          <w:pgMar w:top="720" w:right="720" w:bottom="720" w:left="720" w:header="720" w:footer="720" w:gutter="0"/>
          <w:cols w:space="720"/>
          <w:docGrid w:linePitch="360"/>
        </w:sectPr>
      </w:pPr>
      <w:r w:rsidRPr="1CAD6156">
        <w:rPr>
          <w:rFonts w:eastAsia="Times New Roman"/>
          <w:b/>
          <w:bCs/>
          <w:sz w:val="22"/>
          <w:szCs w:val="22"/>
        </w:rPr>
        <w:t>Executive Committee Member</w:t>
      </w:r>
      <w:r w:rsidR="288DE4B4" w:rsidRPr="1CAD6156">
        <w:rPr>
          <w:rFonts w:eastAsia="Times New Roman"/>
          <w:b/>
          <w:bCs/>
          <w:sz w:val="22"/>
          <w:szCs w:val="22"/>
        </w:rPr>
        <w:t>s</w:t>
      </w:r>
      <w:r w:rsidR="3A0ADB56" w:rsidRPr="1CAD6156">
        <w:rPr>
          <w:rFonts w:eastAsia="Times New Roman"/>
          <w:b/>
          <w:bCs/>
          <w:sz w:val="22"/>
          <w:szCs w:val="22"/>
        </w:rPr>
        <w:t xml:space="preserve"> </w:t>
      </w:r>
      <w:r w:rsidRPr="1CAD6156">
        <w:rPr>
          <w:rFonts w:eastAsia="Times New Roman"/>
          <w:b/>
          <w:bCs/>
          <w:sz w:val="22"/>
          <w:szCs w:val="22"/>
        </w:rPr>
        <w:t>Vo</w:t>
      </w:r>
      <w:r w:rsidR="3A0ADB56" w:rsidRPr="1CAD6156">
        <w:rPr>
          <w:rFonts w:eastAsia="Times New Roman"/>
          <w:b/>
          <w:bCs/>
          <w:sz w:val="22"/>
          <w:szCs w:val="22"/>
        </w:rPr>
        <w:t>t</w:t>
      </w:r>
      <w:r w:rsidR="288DE4B4" w:rsidRPr="1CAD6156">
        <w:rPr>
          <w:rFonts w:eastAsia="Times New Roman"/>
          <w:b/>
          <w:bCs/>
          <w:sz w:val="22"/>
          <w:szCs w:val="22"/>
        </w:rPr>
        <w:t>ing</w:t>
      </w:r>
      <w:r w:rsidR="51B3461A" w:rsidRPr="1CAD6156">
        <w:rPr>
          <w:rFonts w:eastAsia="Times New Roman"/>
          <w:b/>
          <w:bCs/>
          <w:sz w:val="22"/>
          <w:szCs w:val="22"/>
        </w:rPr>
        <w:t xml:space="preserve"> </w:t>
      </w:r>
      <w:r w:rsidR="51B3461A" w:rsidRPr="23512AFF">
        <w:rPr>
          <w:rFonts w:eastAsia="Times New Roman"/>
          <w:b/>
          <w:bCs/>
          <w:sz w:val="22"/>
          <w:szCs w:val="22"/>
        </w:rPr>
        <w:t>Yes</w:t>
      </w:r>
      <w:r w:rsidR="3A0ADB56" w:rsidRPr="23512AFF">
        <w:rPr>
          <w:rFonts w:eastAsia="Times New Roman"/>
          <w:b/>
          <w:bCs/>
          <w:sz w:val="22"/>
          <w:szCs w:val="22"/>
        </w:rPr>
        <w:t>:</w:t>
      </w:r>
      <w:r w:rsidR="00BE24C9">
        <w:rPr>
          <w:rFonts w:eastAsia="Times New Roman"/>
          <w:b/>
          <w:bCs/>
          <w:sz w:val="22"/>
          <w:szCs w:val="22"/>
        </w:rPr>
        <w:t xml:space="preserve"> </w:t>
      </w:r>
    </w:p>
    <w:p w14:paraId="4E724C97" w14:textId="77777777" w:rsidR="009A13CC" w:rsidRDefault="009A13CC" w:rsidP="00AF1FD8">
      <w:pPr>
        <w:ind w:left="720"/>
      </w:pPr>
      <w:r>
        <w:t>Andreas Geranios</w:t>
      </w:r>
    </w:p>
    <w:p w14:paraId="11F1169F" w14:textId="77777777" w:rsidR="009A13CC" w:rsidRDefault="009A13CC" w:rsidP="00AF1FD8">
      <w:pPr>
        <w:ind w:left="720"/>
      </w:pPr>
      <w:r>
        <w:t xml:space="preserve">Brett Harris </w:t>
      </w:r>
    </w:p>
    <w:p w14:paraId="68FD9C77" w14:textId="77777777" w:rsidR="009A13CC" w:rsidRDefault="009A13CC" w:rsidP="00AF1FD8">
      <w:pPr>
        <w:ind w:left="720"/>
      </w:pPr>
      <w:r>
        <w:t>Joe Briggs</w:t>
      </w:r>
    </w:p>
    <w:p w14:paraId="64685EBD" w14:textId="77777777" w:rsidR="009A13CC" w:rsidRDefault="009A13CC" w:rsidP="00AF1FD8">
      <w:pPr>
        <w:ind w:left="720"/>
      </w:pPr>
      <w:r>
        <w:t>Johnna Lightbourne</w:t>
      </w:r>
    </w:p>
    <w:p w14:paraId="13076CE1" w14:textId="77777777" w:rsidR="009A13CC" w:rsidRDefault="009A13CC" w:rsidP="00AF1FD8">
      <w:pPr>
        <w:ind w:left="720"/>
      </w:pPr>
      <w:r>
        <w:t>Kaci Husted</w:t>
      </w:r>
    </w:p>
    <w:p w14:paraId="1EE89CA7" w14:textId="77777777" w:rsidR="009A13CC" w:rsidRDefault="009A13CC" w:rsidP="00AF1FD8">
      <w:pPr>
        <w:ind w:left="720"/>
      </w:pPr>
      <w:r>
        <w:t>Len Watkins</w:t>
      </w:r>
    </w:p>
    <w:p w14:paraId="5CCE6CE3" w14:textId="77777777" w:rsidR="009A13CC" w:rsidRDefault="009A13CC" w:rsidP="00AF1FD8">
      <w:pPr>
        <w:ind w:left="720"/>
      </w:pPr>
      <w:r>
        <w:t>Mark Cappis</w:t>
      </w:r>
    </w:p>
    <w:p w14:paraId="76341F79" w14:textId="77777777" w:rsidR="009A13CC" w:rsidRDefault="009A13CC" w:rsidP="00AF1FD8">
      <w:pPr>
        <w:ind w:left="720"/>
      </w:pPr>
      <w:r>
        <w:t xml:space="preserve">Rebecca Engum </w:t>
      </w:r>
    </w:p>
    <w:p w14:paraId="48A84B16" w14:textId="77777777" w:rsidR="009A13CC" w:rsidRDefault="009A13CC" w:rsidP="00AF1FD8">
      <w:pPr>
        <w:ind w:left="720"/>
      </w:pPr>
      <w:r>
        <w:t xml:space="preserve">Nate Weisenberger </w:t>
      </w:r>
    </w:p>
    <w:p w14:paraId="49C77CB1" w14:textId="43C2FCF0" w:rsidR="00145F34" w:rsidRDefault="009A13CC" w:rsidP="00AF1FD8">
      <w:pPr>
        <w:ind w:left="720"/>
      </w:pPr>
      <w:r>
        <w:t>Toby Malsam</w:t>
      </w:r>
    </w:p>
    <w:sectPr w:rsidR="00145F34" w:rsidSect="009038B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732"/>
    <w:rsid w:val="0000293B"/>
    <w:rsid w:val="00045149"/>
    <w:rsid w:val="00085A2F"/>
    <w:rsid w:val="00086CB3"/>
    <w:rsid w:val="0009445A"/>
    <w:rsid w:val="000976C5"/>
    <w:rsid w:val="000C787A"/>
    <w:rsid w:val="000E01D6"/>
    <w:rsid w:val="000F45E8"/>
    <w:rsid w:val="00142043"/>
    <w:rsid w:val="00144915"/>
    <w:rsid w:val="00145F34"/>
    <w:rsid w:val="001503F7"/>
    <w:rsid w:val="00181DA5"/>
    <w:rsid w:val="001B43C9"/>
    <w:rsid w:val="001C6D52"/>
    <w:rsid w:val="001E3AC5"/>
    <w:rsid w:val="002024D7"/>
    <w:rsid w:val="002456E2"/>
    <w:rsid w:val="00292112"/>
    <w:rsid w:val="002D1A6D"/>
    <w:rsid w:val="0030004D"/>
    <w:rsid w:val="003157B9"/>
    <w:rsid w:val="00323BC5"/>
    <w:rsid w:val="00323CE4"/>
    <w:rsid w:val="0034297E"/>
    <w:rsid w:val="00367872"/>
    <w:rsid w:val="00374A16"/>
    <w:rsid w:val="003760C3"/>
    <w:rsid w:val="0038796A"/>
    <w:rsid w:val="00397644"/>
    <w:rsid w:val="003C4F44"/>
    <w:rsid w:val="003D4857"/>
    <w:rsid w:val="004104A8"/>
    <w:rsid w:val="00425AE2"/>
    <w:rsid w:val="00445D08"/>
    <w:rsid w:val="004564BF"/>
    <w:rsid w:val="00460C73"/>
    <w:rsid w:val="00464CAB"/>
    <w:rsid w:val="00470643"/>
    <w:rsid w:val="004707F1"/>
    <w:rsid w:val="004A2281"/>
    <w:rsid w:val="004F45D4"/>
    <w:rsid w:val="00510255"/>
    <w:rsid w:val="0052778C"/>
    <w:rsid w:val="00527C7B"/>
    <w:rsid w:val="00532BF9"/>
    <w:rsid w:val="0056515A"/>
    <w:rsid w:val="00573BE7"/>
    <w:rsid w:val="00577A59"/>
    <w:rsid w:val="00590BE4"/>
    <w:rsid w:val="005C3F09"/>
    <w:rsid w:val="005D1C12"/>
    <w:rsid w:val="00625C1A"/>
    <w:rsid w:val="00631F25"/>
    <w:rsid w:val="006717EB"/>
    <w:rsid w:val="006F09DC"/>
    <w:rsid w:val="00714AD4"/>
    <w:rsid w:val="00714D70"/>
    <w:rsid w:val="0075263D"/>
    <w:rsid w:val="00794584"/>
    <w:rsid w:val="007B53D5"/>
    <w:rsid w:val="007C17BE"/>
    <w:rsid w:val="007C6DB7"/>
    <w:rsid w:val="007F0875"/>
    <w:rsid w:val="00816029"/>
    <w:rsid w:val="008335BC"/>
    <w:rsid w:val="00880615"/>
    <w:rsid w:val="008A6744"/>
    <w:rsid w:val="008B2110"/>
    <w:rsid w:val="008C22B3"/>
    <w:rsid w:val="008C50BA"/>
    <w:rsid w:val="009038B0"/>
    <w:rsid w:val="009521EA"/>
    <w:rsid w:val="00960C96"/>
    <w:rsid w:val="0096303A"/>
    <w:rsid w:val="009916EB"/>
    <w:rsid w:val="009933C1"/>
    <w:rsid w:val="009A13CC"/>
    <w:rsid w:val="009C08D9"/>
    <w:rsid w:val="009F061B"/>
    <w:rsid w:val="00A04EC9"/>
    <w:rsid w:val="00A31C86"/>
    <w:rsid w:val="00A34691"/>
    <w:rsid w:val="00A53E63"/>
    <w:rsid w:val="00A70174"/>
    <w:rsid w:val="00A80EDB"/>
    <w:rsid w:val="00AF1FD8"/>
    <w:rsid w:val="00B03550"/>
    <w:rsid w:val="00B06869"/>
    <w:rsid w:val="00B36935"/>
    <w:rsid w:val="00B431ED"/>
    <w:rsid w:val="00B50A20"/>
    <w:rsid w:val="00B643FF"/>
    <w:rsid w:val="00BA1112"/>
    <w:rsid w:val="00BB1184"/>
    <w:rsid w:val="00BB3076"/>
    <w:rsid w:val="00BB573E"/>
    <w:rsid w:val="00BC53C2"/>
    <w:rsid w:val="00BE24C9"/>
    <w:rsid w:val="00BE3F94"/>
    <w:rsid w:val="00C023C3"/>
    <w:rsid w:val="00C34633"/>
    <w:rsid w:val="00C655BA"/>
    <w:rsid w:val="00C70F5E"/>
    <w:rsid w:val="00C81971"/>
    <w:rsid w:val="00C87B04"/>
    <w:rsid w:val="00CD5FE2"/>
    <w:rsid w:val="00CD790F"/>
    <w:rsid w:val="00CE01A2"/>
    <w:rsid w:val="00D14171"/>
    <w:rsid w:val="00D231C3"/>
    <w:rsid w:val="00D26457"/>
    <w:rsid w:val="00D358FE"/>
    <w:rsid w:val="00D53732"/>
    <w:rsid w:val="00D8723C"/>
    <w:rsid w:val="00DE2E46"/>
    <w:rsid w:val="00DE5371"/>
    <w:rsid w:val="00E14B93"/>
    <w:rsid w:val="00E570B4"/>
    <w:rsid w:val="00E57DF2"/>
    <w:rsid w:val="00EA21FD"/>
    <w:rsid w:val="00EA6A57"/>
    <w:rsid w:val="00EC62D7"/>
    <w:rsid w:val="00EC6BBC"/>
    <w:rsid w:val="00EF21A4"/>
    <w:rsid w:val="00F4007C"/>
    <w:rsid w:val="00F46D17"/>
    <w:rsid w:val="00F67AC2"/>
    <w:rsid w:val="00F977A8"/>
    <w:rsid w:val="00FB3593"/>
    <w:rsid w:val="00FB4ED1"/>
    <w:rsid w:val="00FB6466"/>
    <w:rsid w:val="00FC14B7"/>
    <w:rsid w:val="00FC6EE9"/>
    <w:rsid w:val="00FC7A1E"/>
    <w:rsid w:val="00FD107E"/>
    <w:rsid w:val="00FF6D58"/>
    <w:rsid w:val="01A8FC49"/>
    <w:rsid w:val="020DD9B4"/>
    <w:rsid w:val="18C87D58"/>
    <w:rsid w:val="199F938D"/>
    <w:rsid w:val="19FF3ED4"/>
    <w:rsid w:val="1C6FCA48"/>
    <w:rsid w:val="1CAD6156"/>
    <w:rsid w:val="21EC9642"/>
    <w:rsid w:val="23512AFF"/>
    <w:rsid w:val="288DE4B4"/>
    <w:rsid w:val="28EB0C86"/>
    <w:rsid w:val="2ADD8F44"/>
    <w:rsid w:val="2D008164"/>
    <w:rsid w:val="2E5E1B08"/>
    <w:rsid w:val="3212E1C8"/>
    <w:rsid w:val="3477D50B"/>
    <w:rsid w:val="36C04B27"/>
    <w:rsid w:val="3A0ADB56"/>
    <w:rsid w:val="4346780C"/>
    <w:rsid w:val="486D067F"/>
    <w:rsid w:val="48C1D6ED"/>
    <w:rsid w:val="48D1FFCF"/>
    <w:rsid w:val="4B3E87DB"/>
    <w:rsid w:val="4EB3B13E"/>
    <w:rsid w:val="4FB7ABD7"/>
    <w:rsid w:val="51B3461A"/>
    <w:rsid w:val="54835F2A"/>
    <w:rsid w:val="56FF41CF"/>
    <w:rsid w:val="5C07A01C"/>
    <w:rsid w:val="5CBB34FB"/>
    <w:rsid w:val="627F0B36"/>
    <w:rsid w:val="640ED9F0"/>
    <w:rsid w:val="65E1096B"/>
    <w:rsid w:val="66F59EBD"/>
    <w:rsid w:val="67011AA2"/>
    <w:rsid w:val="6C54E1C9"/>
    <w:rsid w:val="6CCFDDD1"/>
    <w:rsid w:val="6DA04363"/>
    <w:rsid w:val="6DE40AF3"/>
    <w:rsid w:val="7381390F"/>
    <w:rsid w:val="7B76D5B9"/>
    <w:rsid w:val="7BCA85D9"/>
    <w:rsid w:val="7C1DA24E"/>
    <w:rsid w:val="7D449C79"/>
    <w:rsid w:val="7E3B4016"/>
    <w:rsid w:val="7F4F20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DC80"/>
  <w15:chartTrackingRefBased/>
  <w15:docId w15:val="{307F68AF-E881-4CD2-8800-318472BD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732"/>
    <w:pPr>
      <w:spacing w:after="0" w:line="240" w:lineRule="auto"/>
    </w:pPr>
    <w:rPr>
      <w:sz w:val="24"/>
      <w:szCs w:val="24"/>
    </w:rPr>
  </w:style>
  <w:style w:type="paragraph" w:styleId="Heading5">
    <w:name w:val="heading 5"/>
    <w:basedOn w:val="Normal"/>
    <w:next w:val="Normal"/>
    <w:uiPriority w:val="9"/>
    <w:unhideWhenUsed/>
    <w:qFormat/>
    <w:rsid w:val="1C6FCA48"/>
    <w:pPr>
      <w:keepNext/>
      <w:keepLines/>
      <w:spacing w:before="80" w:after="40"/>
      <w:outlineLvl w:val="4"/>
    </w:pPr>
    <w:rPr>
      <w:rFonts w:eastAsiaTheme="minorEastAsia" w:cstheme="majorEastAsia"/>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029"/>
    <w:rPr>
      <w:color w:val="0563C1" w:themeColor="hyperlink"/>
      <w:u w:val="single"/>
    </w:rPr>
  </w:style>
  <w:style w:type="character" w:styleId="UnresolvedMention">
    <w:name w:val="Unresolved Mention"/>
    <w:basedOn w:val="DefaultParagraphFont"/>
    <w:uiPriority w:val="99"/>
    <w:semiHidden/>
    <w:unhideWhenUsed/>
    <w:rsid w:val="00816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33822">
      <w:bodyDiv w:val="1"/>
      <w:marLeft w:val="0"/>
      <w:marRight w:val="0"/>
      <w:marTop w:val="0"/>
      <w:marBottom w:val="0"/>
      <w:divBdr>
        <w:top w:val="none" w:sz="0" w:space="0" w:color="auto"/>
        <w:left w:val="none" w:sz="0" w:space="0" w:color="auto"/>
        <w:bottom w:val="none" w:sz="0" w:space="0" w:color="auto"/>
        <w:right w:val="none" w:sz="0" w:space="0" w:color="auto"/>
      </w:divBdr>
    </w:div>
    <w:div w:id="278413322">
      <w:bodyDiv w:val="1"/>
      <w:marLeft w:val="0"/>
      <w:marRight w:val="0"/>
      <w:marTop w:val="0"/>
      <w:marBottom w:val="0"/>
      <w:divBdr>
        <w:top w:val="none" w:sz="0" w:space="0" w:color="auto"/>
        <w:left w:val="none" w:sz="0" w:space="0" w:color="auto"/>
        <w:bottom w:val="none" w:sz="0" w:space="0" w:color="auto"/>
        <w:right w:val="none" w:sz="0" w:space="0" w:color="auto"/>
      </w:divBdr>
    </w:div>
    <w:div w:id="540364046">
      <w:bodyDiv w:val="1"/>
      <w:marLeft w:val="0"/>
      <w:marRight w:val="0"/>
      <w:marTop w:val="0"/>
      <w:marBottom w:val="0"/>
      <w:divBdr>
        <w:top w:val="none" w:sz="0" w:space="0" w:color="auto"/>
        <w:left w:val="none" w:sz="0" w:space="0" w:color="auto"/>
        <w:bottom w:val="none" w:sz="0" w:space="0" w:color="auto"/>
        <w:right w:val="none" w:sz="0" w:space="0" w:color="auto"/>
      </w:divBdr>
    </w:div>
    <w:div w:id="542450315">
      <w:bodyDiv w:val="1"/>
      <w:marLeft w:val="0"/>
      <w:marRight w:val="0"/>
      <w:marTop w:val="0"/>
      <w:marBottom w:val="0"/>
      <w:divBdr>
        <w:top w:val="none" w:sz="0" w:space="0" w:color="auto"/>
        <w:left w:val="none" w:sz="0" w:space="0" w:color="auto"/>
        <w:bottom w:val="none" w:sz="0" w:space="0" w:color="auto"/>
        <w:right w:val="none" w:sz="0" w:space="0" w:color="auto"/>
      </w:divBdr>
    </w:div>
    <w:div w:id="168658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320AF2B810745858228FB15199FC9" ma:contentTypeVersion="20" ma:contentTypeDescription="Create a new document." ma:contentTypeScope="" ma:versionID="78010edf69cc1f22fbfe495b03f10393">
  <xsd:schema xmlns:xsd="http://www.w3.org/2001/XMLSchema" xmlns:xs="http://www.w3.org/2001/XMLSchema" xmlns:p="http://schemas.microsoft.com/office/2006/metadata/properties" xmlns:ns2="88abbfe9-be2f-4b38-ac23-e8c67252f1ac" xmlns:ns3="456526cd-4986-4d2c-bfd3-94702bd60fc9" targetNamespace="http://schemas.microsoft.com/office/2006/metadata/properties" ma:root="true" ma:fieldsID="da787e175f5de82db2995cfb9d30f66d" ns2:_="" ns3:_="">
    <xsd:import namespace="88abbfe9-be2f-4b38-ac23-e8c67252f1ac"/>
    <xsd:import namespace="456526cd-4986-4d2c-bfd3-94702bd60fc9"/>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bbfe9-be2f-4b38-ac23-e8c67252f1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c450b07-7405-40ed-a30a-89bcaf3b7741}" ma:internalName="TaxCatchAll" ma:showField="CatchAllData" ma:web="88abbfe9-be2f-4b38-ac23-e8c67252f1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526cd-4986-4d2c-bfd3-94702bd60fc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761b717-b605-4702-a821-e4ded614e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6526cd-4986-4d2c-bfd3-94702bd60fc9">
      <Terms xmlns="http://schemas.microsoft.com/office/infopath/2007/PartnerControls"/>
    </lcf76f155ced4ddcb4097134ff3c332f>
    <TaxCatchAll xmlns="88abbfe9-be2f-4b38-ac23-e8c67252f1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6E4D3-A8CB-4660-993E-665AF83A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bbfe9-be2f-4b38-ac23-e8c67252f1ac"/>
    <ds:schemaRef ds:uri="456526cd-4986-4d2c-bfd3-94702bd60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9FB7B-9998-4161-92A4-38220F23E36B}">
  <ds:schemaRefs>
    <ds:schemaRef ds:uri="http://schemas.microsoft.com/sharepoint/v3/contenttype/forms"/>
  </ds:schemaRefs>
</ds:datastoreItem>
</file>

<file path=customXml/itemProps3.xml><?xml version="1.0" encoding="utf-8"?>
<ds:datastoreItem xmlns:ds="http://schemas.openxmlformats.org/officeDocument/2006/customXml" ds:itemID="{9060E931-83F7-4A8A-B145-C81A1540968F}">
  <ds:schemaRefs>
    <ds:schemaRef ds:uri="http://schemas.microsoft.com/office/2006/metadata/properties"/>
    <ds:schemaRef ds:uri="http://schemas.microsoft.com/office/infopath/2007/PartnerControls"/>
    <ds:schemaRef ds:uri="456526cd-4986-4d2c-bfd3-94702bd60fc9"/>
    <ds:schemaRef ds:uri="88abbfe9-be2f-4b38-ac23-e8c67252f1ac"/>
  </ds:schemaRefs>
</ds:datastoreItem>
</file>

<file path=customXml/itemProps4.xml><?xml version="1.0" encoding="utf-8"?>
<ds:datastoreItem xmlns:ds="http://schemas.openxmlformats.org/officeDocument/2006/customXml" ds:itemID="{3D73CF11-7B3C-4042-B26D-6E59829EB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Heggem</dc:creator>
  <cp:keywords/>
  <dc:description/>
  <cp:lastModifiedBy>Tracy Heggem</cp:lastModifiedBy>
  <cp:revision>18</cp:revision>
  <cp:lastPrinted>2026-03-17T22:00:00Z</cp:lastPrinted>
  <dcterms:created xsi:type="dcterms:W3CDTF">2026-06-25T20:06:00Z</dcterms:created>
  <dcterms:modified xsi:type="dcterms:W3CDTF">2026-06-26T14:29:00Z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0x010100E11320AF2B810745858228FB15199FC9</vt:lpwstr>
  </property>
  <property fmtid="{D5CDD505-2E9C-101B-9397-08002B2CF9AE}" pid="3" name="MediaServiceImageTags">
    <vt:lpwstr/>
  </property>
</Properties>
</file>